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605" w:rsidRDefault="00F60540" w:rsidP="00F60540">
      <w:pPr>
        <w:pStyle w:val="a3"/>
        <w:numPr>
          <w:ilvl w:val="0"/>
          <w:numId w:val="1"/>
        </w:numPr>
        <w:ind w:leftChars="0" w:left="360" w:hanging="360"/>
        <w:rPr>
          <w:rFonts w:ascii="標楷體" w:eastAsia="標楷體" w:hAnsi="標楷體"/>
          <w:sz w:val="28"/>
          <w:szCs w:val="28"/>
        </w:rPr>
      </w:pPr>
      <w:bookmarkStart w:id="0" w:name="_GoBack"/>
      <w:bookmarkEnd w:id="0"/>
      <w:r>
        <w:rPr>
          <w:rFonts w:ascii="標楷體" w:eastAsia="標楷體" w:hAnsi="標楷體" w:hint="eastAsia"/>
          <w:sz w:val="28"/>
          <w:szCs w:val="28"/>
        </w:rPr>
        <w:t>本表內所填列之各項資料應與營建剩餘資源運送證明文件內容相符。</w:t>
      </w:r>
    </w:p>
    <w:p w:rsidR="00D105BC" w:rsidRDefault="00D105BC" w:rsidP="00D105BC">
      <w:pPr>
        <w:pStyle w:val="a3"/>
        <w:numPr>
          <w:ilvl w:val="0"/>
          <w:numId w:val="1"/>
        </w:numPr>
        <w:ind w:leftChars="0"/>
        <w:rPr>
          <w:rFonts w:ascii="標楷體" w:eastAsia="標楷體" w:hAnsi="標楷體"/>
          <w:sz w:val="28"/>
          <w:szCs w:val="28"/>
        </w:rPr>
      </w:pPr>
      <w:r w:rsidRPr="00D105BC">
        <w:rPr>
          <w:rFonts w:ascii="標楷體" w:eastAsia="標楷體" w:hAnsi="標楷體" w:hint="eastAsia"/>
          <w:sz w:val="28"/>
          <w:szCs w:val="28"/>
        </w:rPr>
        <w:t>運送處理證明文件序號</w:t>
      </w:r>
      <w:r>
        <w:rPr>
          <w:rFonts w:ascii="標楷體" w:eastAsia="標楷體" w:hAnsi="標楷體" w:hint="eastAsia"/>
          <w:sz w:val="28"/>
          <w:szCs w:val="28"/>
        </w:rPr>
        <w:t>係向工程主辦機關申請取得。(1張憑證1組序號)</w:t>
      </w:r>
    </w:p>
    <w:p w:rsidR="00F60540" w:rsidRDefault="00F60540" w:rsidP="00D105BC">
      <w:pPr>
        <w:pStyle w:val="a3"/>
        <w:numPr>
          <w:ilvl w:val="0"/>
          <w:numId w:val="1"/>
        </w:numPr>
        <w:ind w:leftChars="0" w:left="360" w:hanging="360"/>
        <w:rPr>
          <w:rFonts w:ascii="標楷體" w:eastAsia="標楷體" w:hAnsi="標楷體"/>
          <w:sz w:val="28"/>
          <w:szCs w:val="28"/>
        </w:rPr>
      </w:pPr>
      <w:r w:rsidRPr="00D105BC">
        <w:rPr>
          <w:rFonts w:ascii="標楷體" w:eastAsia="標楷體" w:hAnsi="標楷體" w:hint="eastAsia"/>
          <w:sz w:val="28"/>
          <w:szCs w:val="28"/>
        </w:rPr>
        <w:t>出場時間應以</w:t>
      </w:r>
      <w:r w:rsidRPr="00D105BC">
        <w:rPr>
          <w:rFonts w:ascii="標楷體" w:eastAsia="標楷體" w:hAnsi="標楷體"/>
          <w:sz w:val="28"/>
          <w:szCs w:val="28"/>
        </w:rPr>
        <w:t>109/</w:t>
      </w:r>
      <w:r w:rsidRPr="00D105BC">
        <w:rPr>
          <w:rFonts w:ascii="標楷體" w:eastAsia="標楷體" w:hAnsi="標楷體" w:hint="eastAsia"/>
          <w:sz w:val="28"/>
          <w:szCs w:val="28"/>
        </w:rPr>
        <w:t>03</w:t>
      </w:r>
      <w:r w:rsidRPr="00D105BC">
        <w:rPr>
          <w:rFonts w:ascii="標楷體" w:eastAsia="標楷體" w:hAnsi="標楷體"/>
          <w:sz w:val="28"/>
          <w:szCs w:val="28"/>
        </w:rPr>
        <w:t>/21 13:29</w:t>
      </w:r>
      <w:r w:rsidRPr="00D105BC">
        <w:rPr>
          <w:rFonts w:ascii="標楷體" w:eastAsia="標楷體" w:hAnsi="標楷體" w:hint="eastAsia"/>
          <w:sz w:val="28"/>
          <w:szCs w:val="28"/>
        </w:rPr>
        <w:t>模式填列</w:t>
      </w:r>
      <w:r w:rsidR="00D105BC" w:rsidRPr="00D105BC">
        <w:rPr>
          <w:rFonts w:ascii="標楷體" w:eastAsia="標楷體" w:hAnsi="標楷體" w:hint="eastAsia"/>
          <w:sz w:val="28"/>
          <w:szCs w:val="28"/>
        </w:rPr>
        <w:t>。</w:t>
      </w:r>
    </w:p>
    <w:p w:rsidR="00D105BC" w:rsidRDefault="00D105BC" w:rsidP="00D105BC">
      <w:pPr>
        <w:pStyle w:val="a3"/>
        <w:numPr>
          <w:ilvl w:val="0"/>
          <w:numId w:val="1"/>
        </w:numPr>
        <w:ind w:leftChars="0" w:left="360" w:hanging="360"/>
        <w:rPr>
          <w:rFonts w:ascii="標楷體" w:eastAsia="標楷體" w:hAnsi="標楷體"/>
          <w:sz w:val="28"/>
          <w:szCs w:val="28"/>
        </w:rPr>
      </w:pPr>
      <w:r>
        <w:rPr>
          <w:rFonts w:ascii="標楷體" w:eastAsia="標楷體" w:hAnsi="標楷體" w:hint="eastAsia"/>
          <w:sz w:val="28"/>
          <w:szCs w:val="28"/>
        </w:rPr>
        <w:t>本表小計數量係指當月總量。</w:t>
      </w:r>
    </w:p>
    <w:p w:rsidR="00D105BC" w:rsidRDefault="00D105BC" w:rsidP="00D105BC">
      <w:pPr>
        <w:pStyle w:val="a3"/>
        <w:numPr>
          <w:ilvl w:val="0"/>
          <w:numId w:val="1"/>
        </w:numPr>
        <w:ind w:leftChars="0" w:left="360" w:hanging="360"/>
        <w:rPr>
          <w:rFonts w:ascii="標楷體" w:eastAsia="標楷體" w:hAnsi="標楷體"/>
          <w:sz w:val="28"/>
          <w:szCs w:val="28"/>
        </w:rPr>
      </w:pPr>
      <w:r>
        <w:rPr>
          <w:rFonts w:ascii="標楷體" w:eastAsia="標楷體" w:hAnsi="標楷體" w:hint="eastAsia"/>
          <w:sz w:val="28"/>
          <w:szCs w:val="28"/>
        </w:rPr>
        <w:t>累計土方載運數量係指工程開始運土迄填表當日為止之營建剩餘資源運離工地總量。</w:t>
      </w:r>
    </w:p>
    <w:p w:rsidR="00D105BC" w:rsidRPr="00D105BC" w:rsidRDefault="00D105BC" w:rsidP="00D105BC">
      <w:pPr>
        <w:pStyle w:val="a3"/>
        <w:ind w:leftChars="0" w:left="360"/>
        <w:rPr>
          <w:rFonts w:ascii="標楷體" w:eastAsia="標楷體" w:hAnsi="標楷體"/>
          <w:sz w:val="28"/>
          <w:szCs w:val="28"/>
        </w:rPr>
      </w:pPr>
    </w:p>
    <w:p w:rsidR="00F60540" w:rsidRPr="00F60540" w:rsidRDefault="00F60540" w:rsidP="00F60540">
      <w:pPr>
        <w:rPr>
          <w:rFonts w:ascii="標楷體" w:eastAsia="標楷體" w:hAnsi="標楷體"/>
          <w:sz w:val="28"/>
          <w:szCs w:val="28"/>
        </w:rPr>
      </w:pPr>
    </w:p>
    <w:sectPr w:rsidR="00F60540" w:rsidRPr="00F6054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FA6" w:rsidRDefault="00573FA6" w:rsidP="00593FF8">
      <w:r>
        <w:separator/>
      </w:r>
    </w:p>
  </w:endnote>
  <w:endnote w:type="continuationSeparator" w:id="0">
    <w:p w:rsidR="00573FA6" w:rsidRDefault="00573FA6" w:rsidP="00593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FA6" w:rsidRDefault="00573FA6" w:rsidP="00593FF8">
      <w:r>
        <w:separator/>
      </w:r>
    </w:p>
  </w:footnote>
  <w:footnote w:type="continuationSeparator" w:id="0">
    <w:p w:rsidR="00573FA6" w:rsidRDefault="00573FA6" w:rsidP="00593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C5A92"/>
    <w:multiLevelType w:val="hybridMultilevel"/>
    <w:tmpl w:val="586EDB2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605"/>
    <w:rsid w:val="00007605"/>
    <w:rsid w:val="000D1B12"/>
    <w:rsid w:val="00102CB8"/>
    <w:rsid w:val="0020664F"/>
    <w:rsid w:val="00207FBD"/>
    <w:rsid w:val="002B7A7A"/>
    <w:rsid w:val="00305B40"/>
    <w:rsid w:val="003A60E0"/>
    <w:rsid w:val="004269A3"/>
    <w:rsid w:val="00463685"/>
    <w:rsid w:val="004829F5"/>
    <w:rsid w:val="00573FA6"/>
    <w:rsid w:val="00593FF8"/>
    <w:rsid w:val="00670091"/>
    <w:rsid w:val="006D4A7E"/>
    <w:rsid w:val="00713698"/>
    <w:rsid w:val="00766FB2"/>
    <w:rsid w:val="007F4714"/>
    <w:rsid w:val="008C3026"/>
    <w:rsid w:val="00AF2985"/>
    <w:rsid w:val="00BC19CE"/>
    <w:rsid w:val="00BE40D9"/>
    <w:rsid w:val="00C92887"/>
    <w:rsid w:val="00D0010D"/>
    <w:rsid w:val="00D105BC"/>
    <w:rsid w:val="00E152BF"/>
    <w:rsid w:val="00F60540"/>
    <w:rsid w:val="00F94C77"/>
    <w:rsid w:val="00FC58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182E155-3F82-4C29-BD64-4122DD74D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7605"/>
    <w:pPr>
      <w:ind w:leftChars="200" w:left="480"/>
    </w:pPr>
  </w:style>
  <w:style w:type="paragraph" w:styleId="a4">
    <w:name w:val="header"/>
    <w:basedOn w:val="a"/>
    <w:link w:val="a5"/>
    <w:uiPriority w:val="99"/>
    <w:unhideWhenUsed/>
    <w:rsid w:val="00593FF8"/>
    <w:pPr>
      <w:tabs>
        <w:tab w:val="center" w:pos="4153"/>
        <w:tab w:val="right" w:pos="8306"/>
      </w:tabs>
      <w:snapToGrid w:val="0"/>
    </w:pPr>
    <w:rPr>
      <w:sz w:val="20"/>
      <w:szCs w:val="20"/>
    </w:rPr>
  </w:style>
  <w:style w:type="character" w:customStyle="1" w:styleId="a5">
    <w:name w:val="頁首 字元"/>
    <w:basedOn w:val="a0"/>
    <w:link w:val="a4"/>
    <w:uiPriority w:val="99"/>
    <w:rsid w:val="00593FF8"/>
    <w:rPr>
      <w:sz w:val="20"/>
      <w:szCs w:val="20"/>
    </w:rPr>
  </w:style>
  <w:style w:type="paragraph" w:styleId="a6">
    <w:name w:val="footer"/>
    <w:basedOn w:val="a"/>
    <w:link w:val="a7"/>
    <w:uiPriority w:val="99"/>
    <w:unhideWhenUsed/>
    <w:rsid w:val="00593FF8"/>
    <w:pPr>
      <w:tabs>
        <w:tab w:val="center" w:pos="4153"/>
        <w:tab w:val="right" w:pos="8306"/>
      </w:tabs>
      <w:snapToGrid w:val="0"/>
    </w:pPr>
    <w:rPr>
      <w:sz w:val="20"/>
      <w:szCs w:val="20"/>
    </w:rPr>
  </w:style>
  <w:style w:type="character" w:customStyle="1" w:styleId="a7">
    <w:name w:val="頁尾 字元"/>
    <w:basedOn w:val="a0"/>
    <w:link w:val="a6"/>
    <w:uiPriority w:val="99"/>
    <w:rsid w:val="00593FF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Words>
  <Characters>125</Characters>
  <Application>Microsoft Office Word</Application>
  <DocSecurity>0</DocSecurity>
  <Lines>1</Lines>
  <Paragraphs>1</Paragraphs>
  <ScaleCrop>false</ScaleCrop>
  <Company/>
  <LinksUpToDate>false</LinksUpToDate>
  <CharactersWithSpaces>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陳趙榮</dc:creator>
  <cp:keywords/>
  <dc:description/>
  <cp:lastModifiedBy>廖彥彬</cp:lastModifiedBy>
  <cp:revision>3</cp:revision>
  <dcterms:created xsi:type="dcterms:W3CDTF">2020-03-12T01:16:00Z</dcterms:created>
  <dcterms:modified xsi:type="dcterms:W3CDTF">2020-03-12T02:04:00Z</dcterms:modified>
</cp:coreProperties>
</file>