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77" w:rsidRPr="007616AA" w:rsidRDefault="00007605" w:rsidP="0000760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616AA">
        <w:rPr>
          <w:rFonts w:ascii="標楷體" w:eastAsia="標楷體" w:hAnsi="標楷體"/>
          <w:b/>
          <w:sz w:val="28"/>
          <w:szCs w:val="28"/>
        </w:rPr>
        <w:t>B.2.5</w:t>
      </w:r>
      <w:r w:rsidRPr="007616AA">
        <w:rPr>
          <w:rFonts w:ascii="標楷體" w:eastAsia="標楷體" w:hAnsi="標楷體" w:hint="eastAsia"/>
          <w:b/>
          <w:sz w:val="28"/>
          <w:szCs w:val="28"/>
        </w:rPr>
        <w:t>工程停工報告表</w:t>
      </w:r>
    </w:p>
    <w:p w:rsidR="00007605" w:rsidRDefault="00007605" w:rsidP="00007605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填寫時請參閱</w:t>
      </w:r>
      <w:r>
        <w:rPr>
          <w:rFonts w:ascii="標楷體" w:eastAsia="標楷體" w:hAnsi="標楷體" w:hint="eastAsia"/>
          <w:sz w:val="28"/>
          <w:szCs w:val="28"/>
        </w:rPr>
        <w:t>契約文件內容詳實填寫。</w:t>
      </w:r>
    </w:p>
    <w:p w:rsidR="00007605" w:rsidRDefault="00007605" w:rsidP="00007605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 w:rsidRPr="00007605">
        <w:rPr>
          <w:rFonts w:ascii="標楷體" w:eastAsia="標楷體" w:hAnsi="標楷體" w:hint="eastAsia"/>
          <w:sz w:val="28"/>
          <w:szCs w:val="28"/>
        </w:rPr>
        <w:t>訂約工期</w:t>
      </w:r>
      <w:r>
        <w:rPr>
          <w:rFonts w:ascii="標楷體" w:eastAsia="標楷體" w:hAnsi="標楷體" w:hint="eastAsia"/>
          <w:sz w:val="28"/>
          <w:szCs w:val="28"/>
        </w:rPr>
        <w:t>之工作天或日曆天定義，請</w:t>
      </w:r>
      <w:r w:rsidR="005E26B7">
        <w:rPr>
          <w:rFonts w:ascii="標楷體" w:eastAsia="標楷體" w:hAnsi="標楷體" w:hint="eastAsia"/>
          <w:sz w:val="28"/>
          <w:szCs w:val="28"/>
        </w:rPr>
        <w:t>依契約填寫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152BF" w:rsidRDefault="00E152BF" w:rsidP="008C3026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 w:rsidRPr="00E152BF">
        <w:rPr>
          <w:rFonts w:ascii="標楷體" w:eastAsia="標楷體" w:hAnsi="標楷體" w:hint="eastAsia"/>
          <w:sz w:val="28"/>
          <w:szCs w:val="28"/>
        </w:rPr>
        <w:t>預定竣工日期</w:t>
      </w:r>
      <w:r>
        <w:rPr>
          <w:rFonts w:ascii="標楷體" w:eastAsia="標楷體" w:hAnsi="標楷體" w:hint="eastAsia"/>
          <w:sz w:val="28"/>
          <w:szCs w:val="28"/>
        </w:rPr>
        <w:t>僅</w:t>
      </w:r>
      <w:r w:rsidRPr="00E152BF">
        <w:rPr>
          <w:rFonts w:ascii="標楷體" w:eastAsia="標楷體" w:hAnsi="標楷體" w:hint="eastAsia"/>
          <w:sz w:val="28"/>
          <w:szCs w:val="28"/>
        </w:rPr>
        <w:t>辦理契約變更或工期</w:t>
      </w:r>
      <w:r>
        <w:rPr>
          <w:rFonts w:ascii="標楷體" w:eastAsia="標楷體" w:hAnsi="標楷體" w:hint="eastAsia"/>
          <w:sz w:val="28"/>
          <w:szCs w:val="28"/>
        </w:rPr>
        <w:t>檢討時填寫，無則不需填寫。</w:t>
      </w:r>
    </w:p>
    <w:p w:rsidR="00311DC7" w:rsidRDefault="009873E7" w:rsidP="008C3026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備註</w:t>
      </w:r>
      <w:r w:rsidR="00311DC7">
        <w:rPr>
          <w:rFonts w:ascii="標楷體" w:eastAsia="標楷體" w:hAnsi="標楷體"/>
          <w:sz w:val="28"/>
          <w:szCs w:val="28"/>
        </w:rPr>
        <w:t>欄請填寫停工原因。</w:t>
      </w:r>
    </w:p>
    <w:p w:rsidR="006D4A7E" w:rsidRPr="00007605" w:rsidRDefault="006D4A7E" w:rsidP="008C3026">
      <w:pPr>
        <w:pStyle w:val="a3"/>
        <w:numPr>
          <w:ilvl w:val="0"/>
          <w:numId w:val="1"/>
        </w:numPr>
        <w:ind w:leftChars="0" w:left="36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核章欄位各機關可依據實際編制情況自行調整。</w:t>
      </w:r>
    </w:p>
    <w:p w:rsidR="00007605" w:rsidRPr="00007605" w:rsidRDefault="00007605" w:rsidP="00007605">
      <w:pPr>
        <w:rPr>
          <w:rFonts w:ascii="標楷體" w:eastAsia="標楷體" w:hAnsi="標楷體"/>
          <w:sz w:val="28"/>
          <w:szCs w:val="28"/>
        </w:rPr>
      </w:pPr>
    </w:p>
    <w:sectPr w:rsidR="00007605" w:rsidRPr="000076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6E" w:rsidRDefault="005B0C6E" w:rsidP="007616AA">
      <w:r>
        <w:separator/>
      </w:r>
    </w:p>
  </w:endnote>
  <w:endnote w:type="continuationSeparator" w:id="0">
    <w:p w:rsidR="005B0C6E" w:rsidRDefault="005B0C6E" w:rsidP="0076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6E" w:rsidRDefault="005B0C6E" w:rsidP="007616AA">
      <w:r>
        <w:separator/>
      </w:r>
    </w:p>
  </w:footnote>
  <w:footnote w:type="continuationSeparator" w:id="0">
    <w:p w:rsidR="005B0C6E" w:rsidRDefault="005B0C6E" w:rsidP="0076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5A92"/>
    <w:multiLevelType w:val="hybridMultilevel"/>
    <w:tmpl w:val="586ED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05"/>
    <w:rsid w:val="00007605"/>
    <w:rsid w:val="00091C6A"/>
    <w:rsid w:val="002E4B74"/>
    <w:rsid w:val="00311DC7"/>
    <w:rsid w:val="005B0C6E"/>
    <w:rsid w:val="005E26B7"/>
    <w:rsid w:val="006D4A7E"/>
    <w:rsid w:val="007616AA"/>
    <w:rsid w:val="008C3026"/>
    <w:rsid w:val="00907BC2"/>
    <w:rsid w:val="009873E7"/>
    <w:rsid w:val="00E152BF"/>
    <w:rsid w:val="00F9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182E155-3F82-4C29-BD64-4122DD74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6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1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16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1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16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陳趙榮</dc:creator>
  <cp:keywords/>
  <dc:description/>
  <cp:lastModifiedBy>廖彥彬</cp:lastModifiedBy>
  <cp:revision>5</cp:revision>
  <dcterms:created xsi:type="dcterms:W3CDTF">2020-02-11T08:50:00Z</dcterms:created>
  <dcterms:modified xsi:type="dcterms:W3CDTF">2020-02-19T06:52:00Z</dcterms:modified>
</cp:coreProperties>
</file>