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DF" w:rsidRDefault="00597ADF" w:rsidP="0074585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B.2.19</w:t>
      </w:r>
      <w:r w:rsidR="00914CE5">
        <w:rPr>
          <w:rFonts w:ascii="標楷體" w:eastAsia="標楷體" w:cs="標楷體" w:hint="eastAsia"/>
          <w:color w:val="000000"/>
          <w:kern w:val="0"/>
          <w:sz w:val="28"/>
          <w:szCs w:val="28"/>
        </w:rPr>
        <w:t>估驗明</w:t>
      </w:r>
      <w:bookmarkStart w:id="0" w:name="_GoBack"/>
      <w:bookmarkEnd w:id="0"/>
      <w:r w:rsidR="006C49C8" w:rsidRPr="006C49C8">
        <w:rPr>
          <w:rFonts w:ascii="標楷體" w:eastAsia="標楷體" w:cs="標楷體" w:hint="eastAsia"/>
          <w:color w:val="000000"/>
          <w:kern w:val="0"/>
          <w:sz w:val="28"/>
          <w:szCs w:val="28"/>
        </w:rPr>
        <w:t>細表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97ADF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597ADF" w:rsidRPr="00597ADF" w:rsidRDefault="00597ADF" w:rsidP="00597ADF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估驗日期：填列估驗之申請日期</w:t>
      </w:r>
    </w:p>
    <w:p w:rsidR="00745851" w:rsidRPr="00597ADF" w:rsidRDefault="00597ADF" w:rsidP="00E5113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表格內容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：「</w:t>
      </w:r>
      <w:r w:rsidR="006C49C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變更後核定數量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="006C49C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估驗數量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及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="006C49C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估驗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金額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597AD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逐項填列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並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核</w:t>
      </w:r>
      <w:r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對估驗計價單</w:t>
      </w:r>
      <w:r w:rsidR="00745851" w:rsidRPr="00597ADF">
        <w:rPr>
          <w:rFonts w:ascii="標楷體" w:eastAsia="標楷體" w:cs="標楷體" w:hint="eastAsia"/>
          <w:color w:val="000000"/>
          <w:kern w:val="0"/>
          <w:sz w:val="28"/>
          <w:szCs w:val="28"/>
        </w:rPr>
        <w:t>及明細表金額乘算及加總之正確性</w:t>
      </w:r>
      <w:r w:rsidR="00745851" w:rsidRPr="00597ADF">
        <w:rPr>
          <w:rFonts w:ascii="標楷體" w:eastAsia="標楷體" w:cs="標楷體" w:hint="eastAsia"/>
          <w:color w:val="000000"/>
          <w:kern w:val="0"/>
          <w:sz w:val="23"/>
          <w:szCs w:val="23"/>
        </w:rPr>
        <w:t>。</w:t>
      </w:r>
    </w:p>
    <w:p w:rsidR="00EC1176" w:rsidRPr="00745851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6C49C8" w:rsidRDefault="00B726E1" w:rsidP="00EC1176">
      <w:pPr>
        <w:pStyle w:val="Default"/>
      </w:pPr>
    </w:p>
    <w:sectPr w:rsidR="00B726E1" w:rsidRPr="006C49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43" w:rsidRDefault="00870043" w:rsidP="005078A9">
      <w:r>
        <w:separator/>
      </w:r>
    </w:p>
  </w:endnote>
  <w:endnote w:type="continuationSeparator" w:id="0">
    <w:p w:rsidR="00870043" w:rsidRDefault="00870043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43" w:rsidRDefault="00870043" w:rsidP="005078A9">
      <w:r>
        <w:separator/>
      </w:r>
    </w:p>
  </w:footnote>
  <w:footnote w:type="continuationSeparator" w:id="0">
    <w:p w:rsidR="00870043" w:rsidRDefault="00870043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15EE8"/>
    <w:multiLevelType w:val="hybridMultilevel"/>
    <w:tmpl w:val="627A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313C75"/>
    <w:rsid w:val="003536E1"/>
    <w:rsid w:val="00357FCA"/>
    <w:rsid w:val="00393D62"/>
    <w:rsid w:val="003C4C62"/>
    <w:rsid w:val="005051A2"/>
    <w:rsid w:val="005078A9"/>
    <w:rsid w:val="00597ADF"/>
    <w:rsid w:val="005A4F1E"/>
    <w:rsid w:val="00666F6A"/>
    <w:rsid w:val="00671175"/>
    <w:rsid w:val="006C49C8"/>
    <w:rsid w:val="00745851"/>
    <w:rsid w:val="00870043"/>
    <w:rsid w:val="00914CE5"/>
    <w:rsid w:val="00A61B8A"/>
    <w:rsid w:val="00A77858"/>
    <w:rsid w:val="00B726E1"/>
    <w:rsid w:val="00D30870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D1982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廖彥彬</cp:lastModifiedBy>
  <cp:revision>4</cp:revision>
  <dcterms:created xsi:type="dcterms:W3CDTF">2020-05-15T05:33:00Z</dcterms:created>
  <dcterms:modified xsi:type="dcterms:W3CDTF">2020-05-15T08:00:00Z</dcterms:modified>
</cp:coreProperties>
</file>