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9F" w:rsidRDefault="00F91C9F" w:rsidP="00F91C9F">
      <w:pPr>
        <w:pStyle w:val="Default"/>
        <w:rPr>
          <w:sz w:val="28"/>
          <w:szCs w:val="28"/>
        </w:rPr>
      </w:pPr>
      <w:r w:rsidRPr="00F91C9F">
        <w:rPr>
          <w:rFonts w:hint="eastAsia"/>
          <w:sz w:val="28"/>
          <w:szCs w:val="28"/>
        </w:rPr>
        <w:t>B.2.19 估驗計價與監造日報表數量差異說明表</w:t>
      </w:r>
    </w:p>
    <w:p w:rsidR="00F91C9F" w:rsidRPr="00F91C9F" w:rsidRDefault="00F91C9F" w:rsidP="00F91C9F">
      <w:pPr>
        <w:pStyle w:val="Default"/>
        <w:rPr>
          <w:sz w:val="28"/>
          <w:szCs w:val="28"/>
        </w:rPr>
      </w:pPr>
    </w:p>
    <w:p w:rsidR="00F91C9F" w:rsidRPr="00F91C9F" w:rsidRDefault="00F91C9F" w:rsidP="00F91C9F">
      <w:pPr>
        <w:pStyle w:val="Default"/>
        <w:numPr>
          <w:ilvl w:val="0"/>
          <w:numId w:val="3"/>
        </w:numPr>
        <w:ind w:left="426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>工程名稱：依契約書工程名稱填列</w:t>
      </w:r>
    </w:p>
    <w:p w:rsidR="002F4E46" w:rsidRPr="00F91C9F" w:rsidRDefault="00F91C9F" w:rsidP="00F91C9F">
      <w:pPr>
        <w:pStyle w:val="Default"/>
        <w:numPr>
          <w:ilvl w:val="0"/>
          <w:numId w:val="3"/>
        </w:numPr>
        <w:ind w:left="426"/>
        <w:rPr>
          <w:sz w:val="28"/>
          <w:szCs w:val="28"/>
        </w:rPr>
      </w:pPr>
      <w:r>
        <w:rPr>
          <w:rFonts w:hint="eastAsia"/>
          <w:sz w:val="28"/>
          <w:szCs w:val="28"/>
        </w:rPr>
        <w:t>依各工程項目填寫</w:t>
      </w:r>
      <w:r w:rsidR="002F4E46" w:rsidRPr="00F91C9F">
        <w:rPr>
          <w:rFonts w:hint="eastAsia"/>
          <w:sz w:val="28"/>
          <w:szCs w:val="28"/>
        </w:rPr>
        <w:t>估驗</w:t>
      </w:r>
      <w:r w:rsidRPr="00F91C9F">
        <w:rPr>
          <w:rFonts w:hint="eastAsia"/>
          <w:sz w:val="28"/>
          <w:szCs w:val="28"/>
        </w:rPr>
        <w:t>計價數量與監工日報</w:t>
      </w:r>
      <w:r w:rsidR="002F4E46" w:rsidRPr="00F91C9F">
        <w:rPr>
          <w:rFonts w:hint="eastAsia"/>
          <w:sz w:val="28"/>
          <w:szCs w:val="28"/>
        </w:rPr>
        <w:t>數量</w:t>
      </w:r>
      <w:r w:rsidRPr="00F91C9F">
        <w:rPr>
          <w:rFonts w:hint="eastAsia"/>
          <w:sz w:val="28"/>
          <w:szCs w:val="28"/>
        </w:rPr>
        <w:t>差異原因</w:t>
      </w:r>
      <w:r w:rsidR="00851CD4">
        <w:rPr>
          <w:rFonts w:hAnsi="標楷體" w:hint="eastAsia"/>
          <w:sz w:val="28"/>
          <w:szCs w:val="28"/>
        </w:rPr>
        <w:t>，如無該項目則無需填列</w:t>
      </w:r>
      <w:bookmarkStart w:id="0" w:name="_GoBack"/>
      <w:bookmarkEnd w:id="0"/>
    </w:p>
    <w:p w:rsidR="005078A9" w:rsidRDefault="005078A9" w:rsidP="002F4E46">
      <w:pPr>
        <w:pStyle w:val="Default"/>
        <w:ind w:left="360"/>
        <w:rPr>
          <w:sz w:val="23"/>
          <w:szCs w:val="23"/>
        </w:rPr>
      </w:pPr>
    </w:p>
    <w:p w:rsidR="00B726E1" w:rsidRPr="00F80649" w:rsidRDefault="00B726E1" w:rsidP="00E905AD">
      <w:pPr>
        <w:pStyle w:val="Default"/>
        <w:rPr>
          <w:sz w:val="23"/>
          <w:szCs w:val="23"/>
        </w:rPr>
      </w:pPr>
    </w:p>
    <w:sectPr w:rsidR="00B726E1" w:rsidRPr="00F806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0AC" w:rsidRDefault="009740AC" w:rsidP="005078A9">
      <w:r>
        <w:separator/>
      </w:r>
    </w:p>
  </w:endnote>
  <w:endnote w:type="continuationSeparator" w:id="0">
    <w:p w:rsidR="009740AC" w:rsidRDefault="009740AC" w:rsidP="005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0AC" w:rsidRDefault="009740AC" w:rsidP="005078A9">
      <w:r>
        <w:separator/>
      </w:r>
    </w:p>
  </w:footnote>
  <w:footnote w:type="continuationSeparator" w:id="0">
    <w:p w:rsidR="009740AC" w:rsidRDefault="009740AC" w:rsidP="0050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6B3"/>
    <w:multiLevelType w:val="hybridMultilevel"/>
    <w:tmpl w:val="FD9612FA"/>
    <w:lvl w:ilvl="0" w:tplc="2C589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E60135"/>
    <w:multiLevelType w:val="hybridMultilevel"/>
    <w:tmpl w:val="25BADE1E"/>
    <w:lvl w:ilvl="0" w:tplc="0E46E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DB6148"/>
    <w:multiLevelType w:val="hybridMultilevel"/>
    <w:tmpl w:val="8FFE70A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1"/>
    <w:rsid w:val="002F4E46"/>
    <w:rsid w:val="003536E1"/>
    <w:rsid w:val="003E37AC"/>
    <w:rsid w:val="004B2BC6"/>
    <w:rsid w:val="005078A9"/>
    <w:rsid w:val="00671175"/>
    <w:rsid w:val="00851CD4"/>
    <w:rsid w:val="009740AC"/>
    <w:rsid w:val="00B726E1"/>
    <w:rsid w:val="00DC1DDC"/>
    <w:rsid w:val="00E5284C"/>
    <w:rsid w:val="00E62ED5"/>
    <w:rsid w:val="00E905AD"/>
    <w:rsid w:val="00F80649"/>
    <w:rsid w:val="00F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CCF4A-1D09-4877-89E4-84D4216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8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8A9"/>
    <w:rPr>
      <w:sz w:val="20"/>
      <w:szCs w:val="20"/>
    </w:rPr>
  </w:style>
  <w:style w:type="paragraph" w:customStyle="1" w:styleId="Default">
    <w:name w:val="Default"/>
    <w:rsid w:val="00507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陳建任</dc:creator>
  <cp:keywords/>
  <dc:description/>
  <cp:lastModifiedBy>陳建任</cp:lastModifiedBy>
  <cp:revision>5</cp:revision>
  <dcterms:created xsi:type="dcterms:W3CDTF">2020-02-05T06:45:00Z</dcterms:created>
  <dcterms:modified xsi:type="dcterms:W3CDTF">2020-02-06T07:09:00Z</dcterms:modified>
</cp:coreProperties>
</file>