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2" w:rsidRPr="004F1802" w:rsidRDefault="00E00ECF" w:rsidP="001B31A9">
      <w:pPr>
        <w:widowControl/>
        <w:rPr>
          <w:rFonts w:ascii="標楷體" w:eastAsia="標楷體" w:hAnsi="標楷體"/>
          <w:color w:val="FF0000"/>
          <w:szCs w:val="24"/>
        </w:rPr>
      </w:pPr>
      <w:r w:rsidRPr="004F1802">
        <w:rPr>
          <w:rFonts w:ascii="標楷體" w:eastAsia="標楷體" w:hAnsi="標楷體" w:hint="eastAsia"/>
          <w:color w:val="FF0000"/>
          <w:szCs w:val="24"/>
        </w:rPr>
        <w:t>B.</w:t>
      </w:r>
      <w:r w:rsidR="00D55FD2" w:rsidRPr="004F1802">
        <w:rPr>
          <w:rFonts w:ascii="標楷體" w:eastAsia="標楷體" w:hAnsi="標楷體" w:hint="eastAsia"/>
          <w:color w:val="FF0000"/>
          <w:szCs w:val="24"/>
        </w:rPr>
        <w:t>1.</w:t>
      </w:r>
      <w:r w:rsidR="006343A6" w:rsidRPr="004F1802">
        <w:rPr>
          <w:rFonts w:ascii="標楷體" w:eastAsia="標楷體" w:hAnsi="標楷體" w:hint="eastAsia"/>
          <w:color w:val="FF0000"/>
          <w:szCs w:val="24"/>
        </w:rPr>
        <w:t>5</w:t>
      </w:r>
      <w:r w:rsidR="00D55FD2" w:rsidRPr="004F180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343A6" w:rsidRPr="004F1802">
        <w:rPr>
          <w:rFonts w:ascii="標楷體" w:eastAsia="標楷體" w:hAnsi="標楷體" w:hint="eastAsia"/>
          <w:color w:val="FF0000"/>
          <w:szCs w:val="24"/>
        </w:rPr>
        <w:t>施工</w:t>
      </w:r>
      <w:r w:rsidR="00703074" w:rsidRPr="004F1802">
        <w:rPr>
          <w:rFonts w:ascii="標楷體" w:eastAsia="標楷體" w:hAnsi="標楷體" w:hint="eastAsia"/>
          <w:color w:val="FF0000"/>
          <w:szCs w:val="24"/>
        </w:rPr>
        <w:t>廠商派駐工地人員報核</w:t>
      </w:r>
      <w:r w:rsidR="00E4565A" w:rsidRPr="004F1802">
        <w:rPr>
          <w:rFonts w:ascii="標楷體" w:eastAsia="標楷體" w:hAnsi="標楷體" w:hint="eastAsia"/>
          <w:color w:val="FF0000"/>
          <w:szCs w:val="24"/>
        </w:rPr>
        <w:t>-</w:t>
      </w:r>
      <w:r w:rsidR="00FD59FD" w:rsidRPr="004F1802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4F1802">
        <w:rPr>
          <w:rFonts w:ascii="標楷體" w:eastAsia="標楷體" w:hAnsi="標楷體" w:hint="eastAsia"/>
          <w:color w:val="FF0000"/>
          <w:szCs w:val="24"/>
        </w:rPr>
        <w:t>表單</w:t>
      </w:r>
    </w:p>
    <w:p w:rsidR="008A6550" w:rsidRDefault="008A6550" w:rsidP="008A6550">
      <w:pPr>
        <w:spacing w:line="500" w:lineRule="exact"/>
        <w:rPr>
          <w:rFonts w:ascii="標楷體" w:eastAsia="標楷體" w:hAnsi="標楷體"/>
          <w:szCs w:val="24"/>
        </w:rPr>
      </w:pPr>
      <w:bookmarkStart w:id="0" w:name="_GoBack"/>
      <w:r>
        <w:rPr>
          <w:rFonts w:ascii="標楷體" w:eastAsia="標楷體" w:hAnsi="標楷體" w:hint="eastAsia"/>
          <w:kern w:val="0"/>
        </w:rPr>
        <w:t>【參考</w:t>
      </w:r>
      <w:r>
        <w:rPr>
          <w:rFonts w:ascii="標楷體" w:eastAsia="標楷體" w:hAnsi="標楷體" w:hint="eastAsia"/>
          <w:kern w:val="0"/>
        </w:rPr>
        <w:t>公園</w:t>
      </w:r>
      <w:r>
        <w:rPr>
          <w:rFonts w:ascii="標楷體" w:eastAsia="標楷體" w:hAnsi="標楷體" w:hint="eastAsia"/>
          <w:kern w:val="0"/>
        </w:rPr>
        <w:t>處版本】</w:t>
      </w:r>
    </w:p>
    <w:bookmarkEnd w:id="0"/>
    <w:p w:rsidR="00B953A2" w:rsidRPr="007F5C27" w:rsidRDefault="00B953A2" w:rsidP="00B953A2">
      <w:pPr>
        <w:widowControl/>
        <w:jc w:val="center"/>
        <w:rPr>
          <w:rFonts w:ascii="標楷體" w:eastAsia="標楷體" w:hAnsi="標楷體"/>
          <w:szCs w:val="24"/>
        </w:rPr>
      </w:pPr>
      <w:r w:rsidRPr="007F5C27">
        <w:rPr>
          <w:rFonts w:ascii="標楷體" w:eastAsia="標楷體" w:hAnsi="標楷體" w:hint="eastAsia"/>
          <w:szCs w:val="24"/>
        </w:rPr>
        <w:t>廠商職業安全衛生人員授權書</w:t>
      </w:r>
    </w:p>
    <w:p w:rsidR="00B953A2" w:rsidRPr="007F5C27" w:rsidRDefault="00B953A2" w:rsidP="00B953A2">
      <w:pPr>
        <w:widowControl/>
        <w:jc w:val="center"/>
        <w:rPr>
          <w:rFonts w:ascii="標楷體" w:eastAsia="標楷體" w:hAnsi="標楷體"/>
          <w:szCs w:val="24"/>
        </w:rPr>
      </w:pPr>
      <w:r w:rsidRPr="007F5C27">
        <w:rPr>
          <w:rFonts w:ascii="標楷體" w:eastAsia="標楷體" w:hAnsi="標楷體" w:hint="eastAsia"/>
          <w:szCs w:val="24"/>
        </w:rPr>
        <w:t>（以廠商信箋打字）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953A2" w:rsidRPr="007F5C27" w:rsidTr="00B953A2">
        <w:trPr>
          <w:trHeight w:val="10905"/>
        </w:trPr>
        <w:tc>
          <w:tcPr>
            <w:tcW w:w="9072" w:type="dxa"/>
            <w:shd w:val="clear" w:color="auto" w:fill="auto"/>
          </w:tcPr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發文者：○○有限公司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地  址：○○縣○○鎮○○路○</w:t>
            </w:r>
            <w:r w:rsidRPr="007F5C27">
              <w:rPr>
                <w:rFonts w:ascii="標楷體" w:eastAsia="標楷體" w:hAnsi="標楷體"/>
                <w:szCs w:val="24"/>
              </w:rPr>
              <w:t>段</w:t>
            </w:r>
            <w:r w:rsidRPr="007F5C27">
              <w:rPr>
                <w:rFonts w:ascii="標楷體" w:eastAsia="標楷體" w:hAnsi="標楷體" w:hint="eastAsia"/>
                <w:szCs w:val="24"/>
              </w:rPr>
              <w:t>○○</w:t>
            </w:r>
            <w:r w:rsidRPr="007F5C27">
              <w:rPr>
                <w:rFonts w:ascii="標楷體" w:eastAsia="標楷體" w:hAnsi="標楷體"/>
                <w:szCs w:val="24"/>
              </w:rPr>
              <w:t>號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日  期：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文  號：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受文者：</w:t>
            </w:r>
            <w:r w:rsidR="00DC253F" w:rsidRPr="00DC253F">
              <w:rPr>
                <w:rFonts w:ascii="標楷體" w:eastAsia="標楷體" w:hAnsi="標楷體" w:hint="eastAsia"/>
                <w:szCs w:val="24"/>
              </w:rPr>
              <w:t>臺北市政府○○○○(工程主辦機關全銜)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地  址：</w:t>
            </w:r>
            <w:r w:rsidR="00DC253F" w:rsidRPr="007F5C2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/>
                <w:szCs w:val="24"/>
              </w:rPr>
              <w:t>主  旨：廠商</w:t>
            </w:r>
            <w:r w:rsidRPr="007F5C27">
              <w:rPr>
                <w:rFonts w:ascii="標楷體" w:eastAsia="標楷體" w:hAnsi="標楷體" w:hint="eastAsia"/>
                <w:szCs w:val="24"/>
              </w:rPr>
              <w:t>職業安全衛生人員</w:t>
            </w:r>
            <w:r w:rsidRPr="007F5C27">
              <w:rPr>
                <w:rFonts w:ascii="標楷體" w:eastAsia="標楷體" w:hAnsi="標楷體"/>
                <w:szCs w:val="24"/>
              </w:rPr>
              <w:t>授權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說  明：○○有限公司特指派○○○為本公司承包</w:t>
            </w:r>
            <w:r w:rsidRPr="007F5C27">
              <w:rPr>
                <w:rFonts w:ascii="標楷體" w:eastAsia="標楷體" w:hAnsi="標楷體"/>
                <w:szCs w:val="24"/>
              </w:rPr>
              <w:t>貴</w:t>
            </w:r>
            <w:r w:rsidR="00DC253F">
              <w:rPr>
                <w:rFonts w:ascii="標楷體" w:eastAsia="標楷體" w:hAnsi="標楷體" w:hint="eastAsia"/>
                <w:szCs w:val="24"/>
              </w:rPr>
              <w:t>機關「</w:t>
            </w:r>
            <w:r w:rsidR="00DC253F" w:rsidRPr="007F5C27">
              <w:rPr>
                <w:rFonts w:ascii="標楷體" w:eastAsia="標楷體" w:hAnsi="標楷體" w:hint="eastAsia"/>
                <w:szCs w:val="24"/>
              </w:rPr>
              <w:t>○○</w:t>
            </w:r>
            <w:r w:rsidRPr="007F5C27">
              <w:rPr>
                <w:rFonts w:ascii="標楷體" w:eastAsia="標楷體" w:hAnsi="標楷體"/>
                <w:szCs w:val="24"/>
              </w:rPr>
              <w:t>工程</w:t>
            </w:r>
            <w:r w:rsidR="00DC253F">
              <w:rPr>
                <w:rFonts w:ascii="標楷體" w:eastAsia="標楷體" w:hAnsi="標楷體" w:hint="eastAsia"/>
                <w:szCs w:val="24"/>
              </w:rPr>
              <w:t>」</w:t>
            </w:r>
            <w:r w:rsidRPr="007F5C27">
              <w:rPr>
                <w:rFonts w:ascii="標楷體" w:eastAsia="標楷體" w:hAnsi="標楷體"/>
                <w:szCs w:val="24"/>
              </w:rPr>
              <w:t>之</w:t>
            </w:r>
            <w:r w:rsidRPr="007F5C27">
              <w:rPr>
                <w:rFonts w:ascii="標楷體" w:eastAsia="標楷體" w:hAnsi="標楷體" w:hint="eastAsia"/>
                <w:szCs w:val="24"/>
              </w:rPr>
              <w:t>職業安全衛生人員</w:t>
            </w:r>
            <w:r w:rsidRPr="007F5C27">
              <w:rPr>
                <w:rFonts w:ascii="標楷體" w:eastAsia="標楷體" w:hAnsi="標楷體"/>
                <w:szCs w:val="24"/>
              </w:rPr>
              <w:t>，其個</w:t>
            </w:r>
            <w:r w:rsidRPr="007F5C27">
              <w:rPr>
                <w:rFonts w:ascii="標楷體" w:eastAsia="標楷體" w:hAnsi="標楷體" w:hint="eastAsia"/>
                <w:szCs w:val="24"/>
              </w:rPr>
              <w:t>人資料如下：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 xml:space="preserve">姓  </w:t>
            </w:r>
            <w:r w:rsidR="00DC253F">
              <w:rPr>
                <w:rFonts w:ascii="標楷體" w:eastAsia="標楷體" w:hAnsi="標楷體" w:hint="eastAsia"/>
                <w:szCs w:val="24"/>
              </w:rPr>
              <w:t>名：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 xml:space="preserve">性  </w:t>
            </w:r>
            <w:r w:rsidR="00DC253F">
              <w:rPr>
                <w:rFonts w:ascii="標楷體" w:eastAsia="標楷體" w:hAnsi="標楷體" w:hint="eastAsia"/>
                <w:szCs w:val="24"/>
              </w:rPr>
              <w:t>別：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DC253F">
              <w:rPr>
                <w:rFonts w:ascii="標楷體" w:eastAsia="標楷體" w:hAnsi="標楷體" w:hint="eastAsia"/>
                <w:szCs w:val="24"/>
              </w:rPr>
              <w:t>齡：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/>
                <w:szCs w:val="24"/>
              </w:rPr>
              <w:t>出生日期：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/>
                <w:szCs w:val="24"/>
              </w:rPr>
              <w:t>身份證字號：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學  歷：</w:t>
            </w:r>
            <w:r w:rsidR="00DC253F" w:rsidRPr="007F5C2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參與職業安全衛生訓練證書：</w:t>
            </w:r>
            <w:r w:rsidRPr="007F5C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如附件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住  址：</w:t>
            </w:r>
            <w:r w:rsidR="00DC253F" w:rsidRPr="007F5C2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經  歷：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szCs w:val="24"/>
              </w:rPr>
              <w:t>是否有擔任其他標案非專職安全衛生人員：□是，□否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7F5C2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7F5C27">
              <w:rPr>
                <w:rFonts w:ascii="標楷體" w:eastAsia="標楷體" w:hAnsi="標楷體" w:hint="eastAsia"/>
                <w:szCs w:val="24"/>
              </w:rPr>
              <w:t>截止目前為止擔任非專職之標案名稱：○○</w:t>
            </w:r>
            <w:proofErr w:type="gramStart"/>
            <w:r w:rsidRPr="007F5C2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F5C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附  </w:t>
            </w:r>
            <w:proofErr w:type="gramStart"/>
            <w:r w:rsidRPr="007F5C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註</w:t>
            </w:r>
            <w:proofErr w:type="gramEnd"/>
            <w:r w:rsidRPr="007F5C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：相關資料</w:t>
            </w:r>
            <w:proofErr w:type="gramStart"/>
            <w:r w:rsidRPr="007F5C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影本如附件</w:t>
            </w:r>
            <w:proofErr w:type="gramEnd"/>
          </w:p>
          <w:p w:rsidR="00B953A2" w:rsidRPr="007F5C27" w:rsidRDefault="008A6550" w:rsidP="00B953A2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144.1pt;margin-top:8.65pt;width:108pt;height:1in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">
                  <v:textbox>
                    <w:txbxContent>
                      <w:p w:rsidR="00B953A2" w:rsidRPr="008D2EFA" w:rsidRDefault="00B953A2" w:rsidP="00B953A2">
                        <w:pPr>
                          <w:spacing w:line="560" w:lineRule="exact"/>
                          <w:jc w:val="distribute"/>
                          <w:rPr>
                            <w:rFonts w:eastAsia="標楷體"/>
                            <w:color w:val="FF0000"/>
                            <w:sz w:val="30"/>
                          </w:rPr>
                        </w:pPr>
                        <w:r w:rsidRPr="008D2EFA">
                          <w:rPr>
                            <w:rFonts w:ascii="標楷體" w:eastAsia="標楷體" w:hint="eastAsia"/>
                            <w:color w:val="FF0000"/>
                            <w:sz w:val="30"/>
                          </w:rPr>
                          <w:t>廠</w:t>
                        </w:r>
                        <w:r w:rsidRPr="008D2EFA">
                          <w:rPr>
                            <w:rFonts w:eastAsia="標楷體" w:hint="eastAsia"/>
                            <w:color w:val="FF0000"/>
                            <w:sz w:val="30"/>
                          </w:rPr>
                          <w:t>商</w:t>
                        </w:r>
                      </w:p>
                      <w:p w:rsidR="00B953A2" w:rsidRPr="008D2EFA" w:rsidRDefault="00B953A2" w:rsidP="00B953A2">
                        <w:pPr>
                          <w:spacing w:line="560" w:lineRule="exact"/>
                          <w:jc w:val="distribute"/>
                          <w:rPr>
                            <w:rFonts w:eastAsia="全真楷書"/>
                            <w:color w:val="FF0000"/>
                            <w:sz w:val="30"/>
                          </w:rPr>
                        </w:pPr>
                        <w:r w:rsidRPr="008D2EFA">
                          <w:rPr>
                            <w:rFonts w:eastAsia="標楷體" w:hint="eastAsia"/>
                            <w:color w:val="FF0000"/>
                            <w:sz w:val="30"/>
                          </w:rPr>
                          <w:t>公司印</w:t>
                        </w:r>
                        <w:r w:rsidRPr="008D2EFA">
                          <w:rPr>
                            <w:rFonts w:eastAsia="標楷體" w:hint="eastAsia"/>
                            <w:bCs/>
                            <w:color w:val="FF0000"/>
                            <w:sz w:val="30"/>
                          </w:rPr>
                          <w:t>章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szCs w:val="24"/>
              </w:rPr>
              <w:pict>
                <v:shape id="文字方塊 5" o:spid="_x0000_s1042" type="#_x0000_t202" style="position:absolute;margin-left:342.1pt;margin-top:15.4pt;width:63.5pt;height:5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">
                  <v:textbox>
                    <w:txbxContent>
                      <w:p w:rsidR="00B953A2" w:rsidRPr="008D2EFA" w:rsidRDefault="00B953A2" w:rsidP="00B953A2">
                        <w:pPr>
                          <w:spacing w:line="440" w:lineRule="exact"/>
                          <w:jc w:val="distribute"/>
                          <w:rPr>
                            <w:rFonts w:eastAsia="全真楷書"/>
                            <w:color w:val="FF0000"/>
                            <w:sz w:val="16"/>
                            <w:szCs w:val="16"/>
                          </w:rPr>
                        </w:pPr>
                        <w:r w:rsidRPr="008D2EFA">
                          <w:rPr>
                            <w:rFonts w:eastAsia="標楷體" w:hint="eastAsia"/>
                            <w:color w:val="FF0000"/>
                            <w:sz w:val="16"/>
                            <w:szCs w:val="16"/>
                          </w:rPr>
                          <w:t>安衛人員簽認及核章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szCs w:val="24"/>
              </w:rPr>
              <w:pict>
                <v:shape id="文字方塊 6" o:spid="_x0000_s1041" type="#_x0000_t202" style="position:absolute;margin-left:270.1pt;margin-top:15.4pt;width:60pt;height:5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">
                  <v:textbox>
                    <w:txbxContent>
                      <w:p w:rsidR="00B953A2" w:rsidRPr="008D2EFA" w:rsidRDefault="00B953A2" w:rsidP="00B953A2">
                        <w:pPr>
                          <w:spacing w:line="440" w:lineRule="exact"/>
                          <w:jc w:val="distribute"/>
                          <w:rPr>
                            <w:rFonts w:eastAsia="標楷體"/>
                            <w:color w:val="FF0000"/>
                            <w:sz w:val="30"/>
                          </w:rPr>
                        </w:pPr>
                        <w:r w:rsidRPr="008D2EFA">
                          <w:rPr>
                            <w:rFonts w:eastAsia="標楷體" w:hint="eastAsia"/>
                            <w:color w:val="FF0000"/>
                            <w:sz w:val="30"/>
                          </w:rPr>
                          <w:t>負責</w:t>
                        </w:r>
                      </w:p>
                      <w:p w:rsidR="00B953A2" w:rsidRPr="008D2EFA" w:rsidRDefault="00B953A2" w:rsidP="00B953A2">
                        <w:pPr>
                          <w:spacing w:line="440" w:lineRule="exact"/>
                          <w:jc w:val="distribute"/>
                          <w:rPr>
                            <w:rFonts w:eastAsia="全真楷書"/>
                            <w:color w:val="FF0000"/>
                            <w:sz w:val="30"/>
                          </w:rPr>
                        </w:pPr>
                        <w:r w:rsidRPr="008D2EFA">
                          <w:rPr>
                            <w:rFonts w:eastAsia="標楷體" w:hint="eastAsia"/>
                            <w:color w:val="FF0000"/>
                            <w:sz w:val="30"/>
                          </w:rPr>
                          <w:t>人章</w:t>
                        </w:r>
                      </w:p>
                    </w:txbxContent>
                  </v:textbox>
                </v:shape>
              </w:pict>
            </w:r>
            <w:r w:rsidR="00B953A2" w:rsidRPr="007F5C27">
              <w:rPr>
                <w:rFonts w:ascii="標楷體" w:eastAsia="標楷體" w:hAnsi="標楷體" w:hint="eastAsia"/>
                <w:szCs w:val="24"/>
              </w:rPr>
              <w:t xml:space="preserve">   請查照</w:t>
            </w:r>
          </w:p>
          <w:p w:rsidR="00B953A2" w:rsidRPr="007F5C27" w:rsidRDefault="00B953A2" w:rsidP="00B95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B953A2" w:rsidRPr="007F5C27" w:rsidRDefault="00B953A2" w:rsidP="00B953A2">
      <w:pPr>
        <w:widowControl/>
        <w:rPr>
          <w:rFonts w:ascii="標楷體" w:eastAsia="標楷體" w:hAnsi="標楷體"/>
          <w:szCs w:val="24"/>
        </w:rPr>
      </w:pPr>
    </w:p>
    <w:sectPr w:rsidR="00B953A2" w:rsidRPr="007F5C27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71" w:rsidRDefault="00930571" w:rsidP="001C6C20">
      <w:r>
        <w:separator/>
      </w:r>
    </w:p>
  </w:endnote>
  <w:endnote w:type="continuationSeparator" w:id="0">
    <w:p w:rsidR="00930571" w:rsidRDefault="00930571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71" w:rsidRDefault="00930571" w:rsidP="001C6C20">
      <w:r>
        <w:separator/>
      </w:r>
    </w:p>
  </w:footnote>
  <w:footnote w:type="continuationSeparator" w:id="0">
    <w:p w:rsidR="00930571" w:rsidRDefault="00930571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445104"/>
    <w:multiLevelType w:val="hybridMultilevel"/>
    <w:tmpl w:val="F1225B5A"/>
    <w:lvl w:ilvl="0" w:tplc="133062B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1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444F"/>
    <w:rsid w:val="00032DD3"/>
    <w:rsid w:val="00034B68"/>
    <w:rsid w:val="0007187C"/>
    <w:rsid w:val="0007329D"/>
    <w:rsid w:val="00074986"/>
    <w:rsid w:val="00096354"/>
    <w:rsid w:val="000C44D5"/>
    <w:rsid w:val="000F46DD"/>
    <w:rsid w:val="00111883"/>
    <w:rsid w:val="00117C5F"/>
    <w:rsid w:val="0013740A"/>
    <w:rsid w:val="00144C6F"/>
    <w:rsid w:val="00162D30"/>
    <w:rsid w:val="0018461C"/>
    <w:rsid w:val="00186BF1"/>
    <w:rsid w:val="00186D17"/>
    <w:rsid w:val="001B31A9"/>
    <w:rsid w:val="001C6C20"/>
    <w:rsid w:val="001D43E2"/>
    <w:rsid w:val="001D5F43"/>
    <w:rsid w:val="001F0016"/>
    <w:rsid w:val="002171A9"/>
    <w:rsid w:val="002301D4"/>
    <w:rsid w:val="002421C6"/>
    <w:rsid w:val="00242772"/>
    <w:rsid w:val="00253D4E"/>
    <w:rsid w:val="00265C94"/>
    <w:rsid w:val="002763B0"/>
    <w:rsid w:val="0028655A"/>
    <w:rsid w:val="002B2AE6"/>
    <w:rsid w:val="002E298E"/>
    <w:rsid w:val="002E55AB"/>
    <w:rsid w:val="00317B31"/>
    <w:rsid w:val="0033435B"/>
    <w:rsid w:val="00346375"/>
    <w:rsid w:val="00347840"/>
    <w:rsid w:val="003755AC"/>
    <w:rsid w:val="003B3F5B"/>
    <w:rsid w:val="003D2C6A"/>
    <w:rsid w:val="003D7990"/>
    <w:rsid w:val="00406E9D"/>
    <w:rsid w:val="004079DC"/>
    <w:rsid w:val="004150FF"/>
    <w:rsid w:val="004229A7"/>
    <w:rsid w:val="00445EE9"/>
    <w:rsid w:val="00451F71"/>
    <w:rsid w:val="00462B9E"/>
    <w:rsid w:val="00482C11"/>
    <w:rsid w:val="0049765E"/>
    <w:rsid w:val="004D4F1C"/>
    <w:rsid w:val="004F1802"/>
    <w:rsid w:val="004F5DFE"/>
    <w:rsid w:val="00500220"/>
    <w:rsid w:val="0050034F"/>
    <w:rsid w:val="00530D92"/>
    <w:rsid w:val="005342BE"/>
    <w:rsid w:val="00556D1E"/>
    <w:rsid w:val="005608D1"/>
    <w:rsid w:val="0056355A"/>
    <w:rsid w:val="00565CD1"/>
    <w:rsid w:val="00572A0A"/>
    <w:rsid w:val="005B140F"/>
    <w:rsid w:val="005C04A5"/>
    <w:rsid w:val="005F68F0"/>
    <w:rsid w:val="00617468"/>
    <w:rsid w:val="006178D0"/>
    <w:rsid w:val="006208AD"/>
    <w:rsid w:val="006343A6"/>
    <w:rsid w:val="006424C8"/>
    <w:rsid w:val="0066191E"/>
    <w:rsid w:val="0068529D"/>
    <w:rsid w:val="006B4670"/>
    <w:rsid w:val="006C2100"/>
    <w:rsid w:val="006D671B"/>
    <w:rsid w:val="006E32DF"/>
    <w:rsid w:val="006E68FF"/>
    <w:rsid w:val="006F1574"/>
    <w:rsid w:val="006F6052"/>
    <w:rsid w:val="00703074"/>
    <w:rsid w:val="00756B2D"/>
    <w:rsid w:val="007B588D"/>
    <w:rsid w:val="007E0622"/>
    <w:rsid w:val="007E2142"/>
    <w:rsid w:val="007E3A0E"/>
    <w:rsid w:val="007F5C27"/>
    <w:rsid w:val="008354F5"/>
    <w:rsid w:val="00836458"/>
    <w:rsid w:val="008562E5"/>
    <w:rsid w:val="00870B3F"/>
    <w:rsid w:val="0087384E"/>
    <w:rsid w:val="00885706"/>
    <w:rsid w:val="00895971"/>
    <w:rsid w:val="008A030C"/>
    <w:rsid w:val="008A068C"/>
    <w:rsid w:val="008A4D1F"/>
    <w:rsid w:val="008A6550"/>
    <w:rsid w:val="008D41A0"/>
    <w:rsid w:val="008E0827"/>
    <w:rsid w:val="008F58CA"/>
    <w:rsid w:val="00901307"/>
    <w:rsid w:val="00905A65"/>
    <w:rsid w:val="00917B71"/>
    <w:rsid w:val="00920D3B"/>
    <w:rsid w:val="0092787E"/>
    <w:rsid w:val="00930571"/>
    <w:rsid w:val="0095329F"/>
    <w:rsid w:val="0095563E"/>
    <w:rsid w:val="00960B39"/>
    <w:rsid w:val="0096187D"/>
    <w:rsid w:val="009B7D41"/>
    <w:rsid w:val="009D4BC6"/>
    <w:rsid w:val="009D5429"/>
    <w:rsid w:val="009E52A4"/>
    <w:rsid w:val="00A04084"/>
    <w:rsid w:val="00A16698"/>
    <w:rsid w:val="00A26D7B"/>
    <w:rsid w:val="00A277BB"/>
    <w:rsid w:val="00A467B9"/>
    <w:rsid w:val="00A65275"/>
    <w:rsid w:val="00A73240"/>
    <w:rsid w:val="00A80F6F"/>
    <w:rsid w:val="00A94AAA"/>
    <w:rsid w:val="00AC08F7"/>
    <w:rsid w:val="00AF6A51"/>
    <w:rsid w:val="00B07ED3"/>
    <w:rsid w:val="00B147D5"/>
    <w:rsid w:val="00B221E9"/>
    <w:rsid w:val="00B953A2"/>
    <w:rsid w:val="00BB24D7"/>
    <w:rsid w:val="00BC73FA"/>
    <w:rsid w:val="00BD1D5F"/>
    <w:rsid w:val="00BD1FAF"/>
    <w:rsid w:val="00BE4184"/>
    <w:rsid w:val="00BE6101"/>
    <w:rsid w:val="00C149FE"/>
    <w:rsid w:val="00C2204F"/>
    <w:rsid w:val="00C2656B"/>
    <w:rsid w:val="00C44BDA"/>
    <w:rsid w:val="00C546D7"/>
    <w:rsid w:val="00C60957"/>
    <w:rsid w:val="00C74F49"/>
    <w:rsid w:val="00C75C01"/>
    <w:rsid w:val="00C955E8"/>
    <w:rsid w:val="00CD3B0F"/>
    <w:rsid w:val="00CD51C9"/>
    <w:rsid w:val="00CF108D"/>
    <w:rsid w:val="00CF7903"/>
    <w:rsid w:val="00D0087E"/>
    <w:rsid w:val="00D34131"/>
    <w:rsid w:val="00D34ADF"/>
    <w:rsid w:val="00D35A8E"/>
    <w:rsid w:val="00D37C44"/>
    <w:rsid w:val="00D47BDA"/>
    <w:rsid w:val="00D55FD2"/>
    <w:rsid w:val="00D565B6"/>
    <w:rsid w:val="00D80B6E"/>
    <w:rsid w:val="00D8521A"/>
    <w:rsid w:val="00D8699E"/>
    <w:rsid w:val="00DC253F"/>
    <w:rsid w:val="00DC603A"/>
    <w:rsid w:val="00DD7DA8"/>
    <w:rsid w:val="00DF5DF0"/>
    <w:rsid w:val="00E00ECF"/>
    <w:rsid w:val="00E273E7"/>
    <w:rsid w:val="00E4565A"/>
    <w:rsid w:val="00E52C51"/>
    <w:rsid w:val="00E94802"/>
    <w:rsid w:val="00EB4DF6"/>
    <w:rsid w:val="00EC7B7A"/>
    <w:rsid w:val="00EE1604"/>
    <w:rsid w:val="00EE334B"/>
    <w:rsid w:val="00EF7A35"/>
    <w:rsid w:val="00F32D02"/>
    <w:rsid w:val="00F44B40"/>
    <w:rsid w:val="00F4629B"/>
    <w:rsid w:val="00F62F74"/>
    <w:rsid w:val="00F76A7E"/>
    <w:rsid w:val="00F82612"/>
    <w:rsid w:val="00F92871"/>
    <w:rsid w:val="00F936B3"/>
    <w:rsid w:val="00FB209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C1408"/>
  <w15:docId w15:val="{4F9DB26A-8BF7-41AD-9FC4-856765D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AEA1-964B-43A9-9247-21084042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88</cp:revision>
  <dcterms:created xsi:type="dcterms:W3CDTF">2015-03-07T08:15:00Z</dcterms:created>
  <dcterms:modified xsi:type="dcterms:W3CDTF">2020-04-06T02:35:00Z</dcterms:modified>
</cp:coreProperties>
</file>