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6F" w:rsidRPr="00564E46" w:rsidRDefault="00C0446F" w:rsidP="00C0446F">
      <w:pPr>
        <w:rPr>
          <w:rFonts w:ascii="標楷體" w:eastAsia="標楷體" w:hAnsi="標楷體"/>
          <w:color w:val="FF0000"/>
          <w:szCs w:val="24"/>
        </w:rPr>
      </w:pPr>
      <w:r w:rsidRPr="00564E46">
        <w:rPr>
          <w:rFonts w:ascii="標楷體" w:eastAsia="標楷體" w:hAnsi="標楷體" w:hint="eastAsia"/>
          <w:color w:val="FF0000"/>
          <w:szCs w:val="24"/>
        </w:rPr>
        <w:t>B.</w:t>
      </w:r>
      <w:r w:rsidR="00346375" w:rsidRPr="00564E46">
        <w:rPr>
          <w:rFonts w:ascii="標楷體" w:eastAsia="標楷體" w:hAnsi="標楷體" w:hint="eastAsia"/>
          <w:color w:val="FF0000"/>
          <w:szCs w:val="24"/>
        </w:rPr>
        <w:t>1.</w:t>
      </w:r>
      <w:r w:rsidR="006343A6" w:rsidRPr="00564E46">
        <w:rPr>
          <w:rFonts w:ascii="標楷體" w:eastAsia="標楷體" w:hAnsi="標楷體" w:hint="eastAsia"/>
          <w:color w:val="FF0000"/>
          <w:szCs w:val="24"/>
        </w:rPr>
        <w:t>5施工</w:t>
      </w:r>
      <w:r w:rsidR="00703074" w:rsidRPr="00564E46">
        <w:rPr>
          <w:rFonts w:ascii="標楷體" w:eastAsia="標楷體" w:hAnsi="標楷體" w:hint="eastAsia"/>
          <w:color w:val="FF0000"/>
          <w:szCs w:val="24"/>
        </w:rPr>
        <w:t>廠商派駐工地人員報核</w:t>
      </w:r>
      <w:r w:rsidRPr="00564E46">
        <w:rPr>
          <w:rFonts w:ascii="標楷體" w:eastAsia="標楷體" w:hAnsi="標楷體" w:hint="eastAsia"/>
          <w:color w:val="FF0000"/>
          <w:szCs w:val="24"/>
        </w:rPr>
        <w:t>-公文範本</w:t>
      </w:r>
    </w:p>
    <w:p w:rsidR="003D4E72" w:rsidRDefault="003D4E72" w:rsidP="003D4E72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3D4E72" w:rsidRDefault="003D4E72" w:rsidP="001B31A9">
      <w:pPr>
        <w:autoSpaceDE w:val="0"/>
        <w:autoSpaceDN w:val="0"/>
        <w:adjustRightInd w:val="0"/>
        <w:ind w:leftChars="-118" w:hangingChars="118" w:hanging="283"/>
        <w:rPr>
          <w:rFonts w:ascii="標楷體" w:eastAsia="標楷體" w:cs="標楷體"/>
          <w:kern w:val="0"/>
          <w:szCs w:val="24"/>
          <w:lang w:val="zh-TW"/>
        </w:rPr>
      </w:pPr>
    </w:p>
    <w:p w:rsidR="001B31A9" w:rsidRPr="00117C5F" w:rsidRDefault="001B31A9" w:rsidP="001B31A9">
      <w:pPr>
        <w:autoSpaceDE w:val="0"/>
        <w:autoSpaceDN w:val="0"/>
        <w:adjustRightInd w:val="0"/>
        <w:ind w:leftChars="-118" w:hangingChars="118" w:hanging="283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                                      </w:t>
      </w:r>
      <w:r w:rsidRPr="00117C5F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1B31A9" w:rsidRPr="00117C5F" w:rsidRDefault="001B31A9" w:rsidP="001B31A9">
      <w:pPr>
        <w:autoSpaceDE w:val="0"/>
        <w:autoSpaceDN w:val="0"/>
        <w:adjustRightInd w:val="0"/>
        <w:ind w:firstLineChars="2185" w:firstLine="5244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1B31A9" w:rsidRPr="00117C5F" w:rsidRDefault="001B31A9" w:rsidP="001B31A9">
      <w:pPr>
        <w:autoSpaceDE w:val="0"/>
        <w:autoSpaceDN w:val="0"/>
        <w:adjustRightInd w:val="0"/>
        <w:ind w:leftChars="2185" w:left="5244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1B31A9" w:rsidRPr="00117C5F" w:rsidRDefault="001B31A9" w:rsidP="001B31A9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1B31A9" w:rsidRPr="00117C5F" w:rsidRDefault="001B31A9" w:rsidP="001B31A9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電子信箱</w:t>
      </w:r>
      <w:r w:rsidR="003D4E72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117C5F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117C5F">
        <w:rPr>
          <w:rFonts w:ascii="標楷體" w:eastAsia="標楷體" w:cs="標楷體" w:hint="eastAsia"/>
          <w:kern w:val="0"/>
          <w:szCs w:val="24"/>
          <w:lang w:val="zh-TW"/>
        </w:rPr>
        <w:t>：普通件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1B31A9" w:rsidRPr="00117C5F" w:rsidRDefault="001B31A9" w:rsidP="001B31A9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1B31A9" w:rsidRPr="00C0446F" w:rsidRDefault="001B31A9" w:rsidP="00A80F6F">
      <w:pPr>
        <w:autoSpaceDE w:val="0"/>
        <w:autoSpaceDN w:val="0"/>
        <w:adjustRightInd w:val="0"/>
        <w:spacing w:line="440" w:lineRule="exact"/>
        <w:ind w:left="924" w:hanging="926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主旨：貴公</w:t>
      </w: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司</w:t>
      </w:r>
      <w:r w:rsid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承攬本機關</w:t>
      </w: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3D4E72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</w:t>
      </w:r>
      <w:proofErr w:type="gramStart"/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契約編號：</w:t>
      </w:r>
      <w:r w:rsidR="003D4E72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proofErr w:type="gramStart"/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派駐工地人員案，本機關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准予核定</w:t>
      </w: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，請查照。</w:t>
      </w:r>
    </w:p>
    <w:p w:rsidR="001B31A9" w:rsidRPr="00C0446F" w:rsidRDefault="001B31A9" w:rsidP="001B31A9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說明：　</w:t>
      </w:r>
    </w:p>
    <w:p w:rsidR="001B31A9" w:rsidRPr="00C0446F" w:rsidRDefault="001B31A9" w:rsidP="001B31A9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依據委託監造廠商</w:t>
      </w:r>
      <w:r w:rsidR="003D4E72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公司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○字第</w:t>
      </w:r>
      <w:r w:rsidR="003D4E72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r w:rsid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辦理，</w:t>
      </w:r>
      <w:proofErr w:type="gramStart"/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兼</w:t>
      </w: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復貴公司</w:t>
      </w:r>
      <w:proofErr w:type="gramEnd"/>
      <w:r w:rsidR="003D4E72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3D4E72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公司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3D4E72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3D4E72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3D4E72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3D4E72" w:rsidRP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○字第</w:t>
      </w:r>
      <w:r w:rsidR="003D4E72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3D4E72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r w:rsid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1B31A9" w:rsidRPr="00C0446F" w:rsidRDefault="001B31A9" w:rsidP="001B31A9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二、旨案提報</w:t>
      </w:r>
      <w:r w:rsidR="003D4E72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○○○</w:t>
      </w: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君擔任專任工程人員、</w:t>
      </w:r>
      <w:r w:rsidR="003D4E72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○○○</w:t>
      </w:r>
      <w:r w:rsidR="00A73240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君</w:t>
      </w: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擔任工地負責人及</w:t>
      </w:r>
      <w:r w:rsidR="003D4E72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○○○</w:t>
      </w:r>
      <w:r w:rsidR="00A73240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君</w:t>
      </w:r>
      <w:r w:rsidR="00814FEA">
        <w:rPr>
          <w:rFonts w:ascii="標楷體" w:eastAsia="標楷體" w:cs="標楷體" w:hint="eastAsia"/>
          <w:kern w:val="0"/>
          <w:sz w:val="32"/>
          <w:szCs w:val="32"/>
          <w:lang w:val="zh-TW"/>
        </w:rPr>
        <w:t>兼職</w:t>
      </w: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品管人員，</w:t>
      </w:r>
      <w:r w:rsidR="003D4E72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○○○</w:t>
      </w: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君擔任</w:t>
      </w:r>
      <w:r w:rsidR="00814FEA">
        <w:rPr>
          <w:rFonts w:ascii="標楷體" w:eastAsia="標楷體" w:cs="標楷體" w:hint="eastAsia"/>
          <w:kern w:val="0"/>
          <w:sz w:val="32"/>
          <w:szCs w:val="32"/>
          <w:lang w:val="zh-TW"/>
        </w:rPr>
        <w:t>職業</w:t>
      </w:r>
      <w:bookmarkStart w:id="0" w:name="_GoBack"/>
      <w:bookmarkEnd w:id="0"/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安全衛生人員。上述人員及相關證明文件，經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委託監造</w:t>
      </w: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審查符</w:t>
      </w:r>
      <w:r w:rsidR="00C75C01"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合</w:t>
      </w:r>
      <w:r w:rsidR="003D4E72">
        <w:rPr>
          <w:rFonts w:ascii="標楷體" w:eastAsia="標楷體" w:cs="標楷體" w:hint="eastAsia"/>
          <w:kern w:val="0"/>
          <w:sz w:val="32"/>
          <w:szCs w:val="32"/>
          <w:lang w:val="zh-TW"/>
        </w:rPr>
        <w:t>契約規定，本機關</w:t>
      </w: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准予核定。</w:t>
      </w:r>
    </w:p>
    <w:p w:rsidR="001B31A9" w:rsidRPr="00C0446F" w:rsidRDefault="001B31A9" w:rsidP="00C2656B">
      <w:pPr>
        <w:autoSpaceDE w:val="0"/>
        <w:autoSpaceDN w:val="0"/>
        <w:adjustRightInd w:val="0"/>
        <w:spacing w:line="44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三、請</w:t>
      </w:r>
      <w:proofErr w:type="gramStart"/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貴公司確依臺北市</w:t>
      </w:r>
      <w:proofErr w:type="gramEnd"/>
      <w:r w:rsidRPr="00C0446F">
        <w:rPr>
          <w:rFonts w:ascii="標楷體" w:eastAsia="標楷體" w:cs="標楷體" w:hint="eastAsia"/>
          <w:kern w:val="0"/>
          <w:sz w:val="32"/>
          <w:szCs w:val="32"/>
          <w:lang w:val="zh-TW"/>
        </w:rPr>
        <w:t>政府所屬各機關公共工程施工安全衛生須知規定，安全衛生人員經機關核定後，依規定報請勞動檢查機關（構）備查。</w:t>
      </w:r>
    </w:p>
    <w:p w:rsidR="001B31A9" w:rsidRPr="00C0446F" w:rsidRDefault="001B31A9" w:rsidP="00EC7B7A">
      <w:pPr>
        <w:autoSpaceDE w:val="0"/>
        <w:autoSpaceDN w:val="0"/>
        <w:adjustRightInd w:val="0"/>
        <w:spacing w:beforeLines="50" w:before="18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C0446F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C75C01" w:rsidRPr="00C0446F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p w:rsidR="001B31A9" w:rsidRPr="00117C5F" w:rsidRDefault="001B31A9" w:rsidP="001B31A9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C0446F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C75C01" w:rsidRPr="00C0446F">
        <w:rPr>
          <w:rFonts w:ascii="標楷體" w:eastAsia="標楷體" w:cs="標楷體" w:hint="eastAsia"/>
          <w:kern w:val="0"/>
          <w:szCs w:val="24"/>
          <w:lang w:val="zh-TW"/>
        </w:rPr>
        <w:t>監造</w:t>
      </w:r>
      <w:r w:rsidR="003D4E72">
        <w:rPr>
          <w:rFonts w:ascii="標楷體" w:eastAsia="標楷體" w:hAnsi="標楷體" w:cs="Tahoma" w:hint="eastAsia"/>
          <w:kern w:val="3"/>
          <w:szCs w:val="24"/>
          <w:lang w:bidi="zh-TW"/>
        </w:rPr>
        <w:t>廠商</w:t>
      </w:r>
    </w:p>
    <w:p w:rsidR="008354F5" w:rsidRDefault="008354F5">
      <w:pPr>
        <w:widowControl/>
        <w:rPr>
          <w:rFonts w:ascii="標楷體" w:eastAsia="標楷體" w:hAnsi="標楷體"/>
          <w:szCs w:val="24"/>
        </w:rPr>
      </w:pPr>
    </w:p>
    <w:sectPr w:rsidR="008354F5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11" w:rsidRDefault="00482C11" w:rsidP="001C6C20">
      <w:r>
        <w:separator/>
      </w:r>
    </w:p>
  </w:endnote>
  <w:endnote w:type="continuationSeparator" w:id="0">
    <w:p w:rsidR="00482C11" w:rsidRDefault="00482C11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11" w:rsidRDefault="00482C11" w:rsidP="001C6C20">
      <w:r>
        <w:separator/>
      </w:r>
    </w:p>
  </w:footnote>
  <w:footnote w:type="continuationSeparator" w:id="0">
    <w:p w:rsidR="00482C11" w:rsidRDefault="00482C11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445104"/>
    <w:multiLevelType w:val="hybridMultilevel"/>
    <w:tmpl w:val="F1225B5A"/>
    <w:lvl w:ilvl="0" w:tplc="133062B4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444F"/>
    <w:rsid w:val="00032DD3"/>
    <w:rsid w:val="00034B68"/>
    <w:rsid w:val="0007187C"/>
    <w:rsid w:val="0007329D"/>
    <w:rsid w:val="00074986"/>
    <w:rsid w:val="00096354"/>
    <w:rsid w:val="000A7FC3"/>
    <w:rsid w:val="000C44D5"/>
    <w:rsid w:val="000F46DD"/>
    <w:rsid w:val="00111883"/>
    <w:rsid w:val="00117C5F"/>
    <w:rsid w:val="0013740A"/>
    <w:rsid w:val="00144C6F"/>
    <w:rsid w:val="00162D30"/>
    <w:rsid w:val="0018461C"/>
    <w:rsid w:val="00186BF1"/>
    <w:rsid w:val="00186D17"/>
    <w:rsid w:val="001B31A9"/>
    <w:rsid w:val="001C6C20"/>
    <w:rsid w:val="001D43E2"/>
    <w:rsid w:val="001D5F43"/>
    <w:rsid w:val="002171A9"/>
    <w:rsid w:val="002301D4"/>
    <w:rsid w:val="002421C6"/>
    <w:rsid w:val="00242772"/>
    <w:rsid w:val="00253D4E"/>
    <w:rsid w:val="00265C94"/>
    <w:rsid w:val="002763B0"/>
    <w:rsid w:val="0028655A"/>
    <w:rsid w:val="002B2AE6"/>
    <w:rsid w:val="002E55AB"/>
    <w:rsid w:val="00317B31"/>
    <w:rsid w:val="0033435B"/>
    <w:rsid w:val="00346375"/>
    <w:rsid w:val="00347840"/>
    <w:rsid w:val="003755AC"/>
    <w:rsid w:val="003B3F5B"/>
    <w:rsid w:val="003D2C6A"/>
    <w:rsid w:val="003D4E72"/>
    <w:rsid w:val="003D7990"/>
    <w:rsid w:val="00406E9D"/>
    <w:rsid w:val="004079DC"/>
    <w:rsid w:val="004150FF"/>
    <w:rsid w:val="004229A7"/>
    <w:rsid w:val="00445EE9"/>
    <w:rsid w:val="00451F71"/>
    <w:rsid w:val="00462B9E"/>
    <w:rsid w:val="00482C11"/>
    <w:rsid w:val="0049765E"/>
    <w:rsid w:val="004D4F1C"/>
    <w:rsid w:val="004F5DFE"/>
    <w:rsid w:val="00500220"/>
    <w:rsid w:val="0050034F"/>
    <w:rsid w:val="00530D92"/>
    <w:rsid w:val="005342BE"/>
    <w:rsid w:val="00556D1E"/>
    <w:rsid w:val="005608D1"/>
    <w:rsid w:val="0056355A"/>
    <w:rsid w:val="00564E46"/>
    <w:rsid w:val="00565CD1"/>
    <w:rsid w:val="00572A0A"/>
    <w:rsid w:val="005B140F"/>
    <w:rsid w:val="005C04A5"/>
    <w:rsid w:val="005F68F0"/>
    <w:rsid w:val="00617468"/>
    <w:rsid w:val="006178D0"/>
    <w:rsid w:val="006208AD"/>
    <w:rsid w:val="006343A6"/>
    <w:rsid w:val="006424C8"/>
    <w:rsid w:val="0066191E"/>
    <w:rsid w:val="0068529D"/>
    <w:rsid w:val="006B4670"/>
    <w:rsid w:val="006C2100"/>
    <w:rsid w:val="006D671B"/>
    <w:rsid w:val="006E32DF"/>
    <w:rsid w:val="006E68FF"/>
    <w:rsid w:val="006F1574"/>
    <w:rsid w:val="006F6052"/>
    <w:rsid w:val="00703074"/>
    <w:rsid w:val="00756B2D"/>
    <w:rsid w:val="007B588D"/>
    <w:rsid w:val="007E0622"/>
    <w:rsid w:val="007E2142"/>
    <w:rsid w:val="007E3A0E"/>
    <w:rsid w:val="00814FEA"/>
    <w:rsid w:val="008354F5"/>
    <w:rsid w:val="00836458"/>
    <w:rsid w:val="008562E5"/>
    <w:rsid w:val="00870B3F"/>
    <w:rsid w:val="0087384E"/>
    <w:rsid w:val="00885706"/>
    <w:rsid w:val="00895971"/>
    <w:rsid w:val="008A030C"/>
    <w:rsid w:val="008A068C"/>
    <w:rsid w:val="008A4D1F"/>
    <w:rsid w:val="008D41A0"/>
    <w:rsid w:val="008E0827"/>
    <w:rsid w:val="008F58CA"/>
    <w:rsid w:val="00901307"/>
    <w:rsid w:val="00905A65"/>
    <w:rsid w:val="00917B71"/>
    <w:rsid w:val="00920D3B"/>
    <w:rsid w:val="0092787E"/>
    <w:rsid w:val="0095329F"/>
    <w:rsid w:val="0095563E"/>
    <w:rsid w:val="00960B39"/>
    <w:rsid w:val="009B7D41"/>
    <w:rsid w:val="009D4BC6"/>
    <w:rsid w:val="009D5429"/>
    <w:rsid w:val="009E52A4"/>
    <w:rsid w:val="00A04084"/>
    <w:rsid w:val="00A16698"/>
    <w:rsid w:val="00A26D7B"/>
    <w:rsid w:val="00A277BB"/>
    <w:rsid w:val="00A467B9"/>
    <w:rsid w:val="00A65275"/>
    <w:rsid w:val="00A73240"/>
    <w:rsid w:val="00A80F6F"/>
    <w:rsid w:val="00A94AAA"/>
    <w:rsid w:val="00AC08F7"/>
    <w:rsid w:val="00AF6A51"/>
    <w:rsid w:val="00B07ED3"/>
    <w:rsid w:val="00B147D5"/>
    <w:rsid w:val="00B221E9"/>
    <w:rsid w:val="00B953A2"/>
    <w:rsid w:val="00BB24D7"/>
    <w:rsid w:val="00BC73FA"/>
    <w:rsid w:val="00BD1D5F"/>
    <w:rsid w:val="00BD1FAF"/>
    <w:rsid w:val="00BE4184"/>
    <w:rsid w:val="00BE6101"/>
    <w:rsid w:val="00C0446F"/>
    <w:rsid w:val="00C149FE"/>
    <w:rsid w:val="00C2204F"/>
    <w:rsid w:val="00C2656B"/>
    <w:rsid w:val="00C44BDA"/>
    <w:rsid w:val="00C546D7"/>
    <w:rsid w:val="00C60957"/>
    <w:rsid w:val="00C74F49"/>
    <w:rsid w:val="00C75C01"/>
    <w:rsid w:val="00C955E8"/>
    <w:rsid w:val="00CD3B0F"/>
    <w:rsid w:val="00CD51C9"/>
    <w:rsid w:val="00CF108D"/>
    <w:rsid w:val="00CF7903"/>
    <w:rsid w:val="00D0087E"/>
    <w:rsid w:val="00D34131"/>
    <w:rsid w:val="00D34ADF"/>
    <w:rsid w:val="00D35A8E"/>
    <w:rsid w:val="00D37C44"/>
    <w:rsid w:val="00D47BDA"/>
    <w:rsid w:val="00D55FD2"/>
    <w:rsid w:val="00D565B6"/>
    <w:rsid w:val="00D80B6E"/>
    <w:rsid w:val="00D8521A"/>
    <w:rsid w:val="00D8699E"/>
    <w:rsid w:val="00DC603A"/>
    <w:rsid w:val="00DD7DA8"/>
    <w:rsid w:val="00DF5DF0"/>
    <w:rsid w:val="00E273E7"/>
    <w:rsid w:val="00E4565A"/>
    <w:rsid w:val="00E52C51"/>
    <w:rsid w:val="00E94802"/>
    <w:rsid w:val="00EB4DF6"/>
    <w:rsid w:val="00EC7B7A"/>
    <w:rsid w:val="00EE1604"/>
    <w:rsid w:val="00EE334B"/>
    <w:rsid w:val="00EF7A35"/>
    <w:rsid w:val="00F32D02"/>
    <w:rsid w:val="00F44B40"/>
    <w:rsid w:val="00F4629B"/>
    <w:rsid w:val="00F62F74"/>
    <w:rsid w:val="00F76A7E"/>
    <w:rsid w:val="00F82612"/>
    <w:rsid w:val="00F92871"/>
    <w:rsid w:val="00F936B3"/>
    <w:rsid w:val="00FB209D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FC63E0"/>
  <w15:docId w15:val="{C450083D-DA89-467B-9684-30DC4FAC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D023-4CC0-4EB0-AC85-1DEFF7B2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85</cp:revision>
  <dcterms:created xsi:type="dcterms:W3CDTF">2015-03-07T08:15:00Z</dcterms:created>
  <dcterms:modified xsi:type="dcterms:W3CDTF">2020-01-09T02:49:00Z</dcterms:modified>
</cp:coreProperties>
</file>