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7F" w:rsidRPr="00D22E80" w:rsidRDefault="00D9507F" w:rsidP="00D9507F">
      <w:pPr>
        <w:pStyle w:val="2"/>
      </w:pPr>
      <w:bookmarkStart w:id="0" w:name="_Toc214945201"/>
      <w:bookmarkStart w:id="1" w:name="_Toc245555460"/>
      <w:bookmarkStart w:id="2" w:name="_Toc368565598"/>
      <w:bookmarkStart w:id="3" w:name="_GoBack"/>
      <w:bookmarkEnd w:id="3"/>
      <w:r w:rsidRPr="00D22E80">
        <w:t>C.36</w:t>
      </w:r>
      <w:r w:rsidRPr="00D22E80">
        <w:t>廠商標價偏低通知函</w:t>
      </w:r>
      <w:bookmarkEnd w:id="0"/>
      <w:bookmarkEnd w:id="1"/>
      <w:bookmarkEnd w:id="2"/>
    </w:p>
    <w:p w:rsidR="00D9507F" w:rsidRPr="00D22E80" w:rsidRDefault="00D9507F" w:rsidP="00D9507F">
      <w:pPr>
        <w:rPr>
          <w:lang w:val="zh-TW"/>
        </w:rPr>
      </w:pPr>
    </w:p>
    <w:p w:rsidR="00D9507F" w:rsidRPr="00D22E80" w:rsidRDefault="00D9507F" w:rsidP="00D9507F">
      <w:pPr>
        <w:tabs>
          <w:tab w:val="left" w:pos="90"/>
          <w:tab w:val="center" w:pos="5531"/>
        </w:tabs>
        <w:autoSpaceDE w:val="0"/>
        <w:autoSpaceDN w:val="0"/>
        <w:adjustRightInd w:val="0"/>
        <w:spacing w:beforeLines="70" w:before="252"/>
        <w:jc w:val="center"/>
        <w:rPr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D9507F" w:rsidRPr="00D22E80" w:rsidRDefault="00D9507F" w:rsidP="00D9507F">
      <w:pPr>
        <w:tabs>
          <w:tab w:val="left" w:pos="90"/>
          <w:tab w:val="center" w:pos="5531"/>
        </w:tabs>
        <w:autoSpaceDE w:val="0"/>
        <w:autoSpaceDN w:val="0"/>
        <w:adjustRightInd w:val="0"/>
        <w:spacing w:beforeLines="70" w:before="252"/>
        <w:jc w:val="center"/>
        <w:rPr>
          <w:kern w:val="0"/>
          <w:sz w:val="28"/>
          <w:szCs w:val="28"/>
        </w:rPr>
      </w:pPr>
      <w:r w:rsidRPr="00D22E80">
        <w:rPr>
          <w:b/>
          <w:kern w:val="0"/>
          <w:sz w:val="28"/>
          <w:szCs w:val="28"/>
        </w:rPr>
        <w:t>廠商標價偏低通知函參考本</w:t>
      </w:r>
    </w:p>
    <w:p w:rsidR="00D9507F" w:rsidRPr="00D22E80" w:rsidRDefault="00D9507F" w:rsidP="00D9507F">
      <w:pPr>
        <w:pStyle w:val="af4"/>
        <w:spacing w:after="180"/>
        <w:ind w:left="960" w:right="4560" w:hanging="960"/>
        <w:rPr>
          <w:sz w:val="24"/>
          <w:szCs w:val="24"/>
        </w:rPr>
      </w:pPr>
    </w:p>
    <w:p w:rsidR="00D9507F" w:rsidRPr="00D22E80" w:rsidRDefault="00D9507F" w:rsidP="00D9507F">
      <w:pPr>
        <w:pStyle w:val="af4"/>
        <w:spacing w:after="180"/>
        <w:ind w:left="960" w:right="4560" w:hanging="960"/>
        <w:rPr>
          <w:sz w:val="24"/>
          <w:szCs w:val="24"/>
        </w:rPr>
      </w:pPr>
    </w:p>
    <w:p w:rsidR="00D9507F" w:rsidRPr="00D22E80" w:rsidRDefault="00D9507F" w:rsidP="00D9507F">
      <w:pPr>
        <w:pStyle w:val="af4"/>
        <w:spacing w:after="180"/>
        <w:ind w:left="960" w:right="4560" w:hanging="960"/>
        <w:rPr>
          <w:sz w:val="24"/>
          <w:szCs w:val="24"/>
        </w:rPr>
      </w:pPr>
      <w:r w:rsidRPr="00D22E80">
        <w:rPr>
          <w:sz w:val="24"/>
          <w:szCs w:val="24"/>
        </w:rPr>
        <w:t>受文者：</w:t>
      </w:r>
      <w:r w:rsidRPr="00D22E80">
        <w:rPr>
          <w:sz w:val="24"/>
          <w:szCs w:val="24"/>
        </w:rPr>
        <w:t>(</w:t>
      </w:r>
      <w:r w:rsidRPr="00D22E80">
        <w:rPr>
          <w:sz w:val="24"/>
          <w:szCs w:val="24"/>
        </w:rPr>
        <w:t>如行文單位</w:t>
      </w:r>
      <w:r w:rsidRPr="00D22E80">
        <w:rPr>
          <w:sz w:val="24"/>
          <w:szCs w:val="24"/>
        </w:rPr>
        <w:t>)</w:t>
      </w:r>
    </w:p>
    <w:p w:rsidR="00D9507F" w:rsidRPr="00D22E80" w:rsidRDefault="00D9507F" w:rsidP="00D9507F">
      <w:pPr>
        <w:pStyle w:val="ae"/>
        <w:rPr>
          <w:szCs w:val="24"/>
        </w:rPr>
      </w:pPr>
      <w:r w:rsidRPr="00D22E80">
        <w:rPr>
          <w:szCs w:val="24"/>
        </w:rPr>
        <w:t>發文日期：</w:t>
      </w:r>
    </w:p>
    <w:p w:rsidR="00D9507F" w:rsidRPr="00D22E80" w:rsidRDefault="00D9507F" w:rsidP="00D9507F">
      <w:pPr>
        <w:pStyle w:val="af"/>
        <w:rPr>
          <w:szCs w:val="24"/>
        </w:rPr>
      </w:pPr>
      <w:r w:rsidRPr="00D22E80">
        <w:rPr>
          <w:szCs w:val="24"/>
        </w:rPr>
        <w:t>發文字號：</w:t>
      </w:r>
    </w:p>
    <w:p w:rsidR="00D9507F" w:rsidRPr="00D22E80" w:rsidRDefault="00D9507F" w:rsidP="00D9507F">
      <w:pPr>
        <w:pStyle w:val="ab"/>
        <w:rPr>
          <w:szCs w:val="24"/>
        </w:rPr>
      </w:pPr>
      <w:r w:rsidRPr="00D22E80">
        <w:rPr>
          <w:szCs w:val="24"/>
        </w:rPr>
        <w:t>速別：</w:t>
      </w:r>
    </w:p>
    <w:p w:rsidR="00D9507F" w:rsidRPr="00D22E80" w:rsidRDefault="00D9507F" w:rsidP="00D9507F">
      <w:pPr>
        <w:pStyle w:val="aa"/>
        <w:rPr>
          <w:szCs w:val="24"/>
        </w:rPr>
      </w:pPr>
      <w:r w:rsidRPr="00D22E80">
        <w:rPr>
          <w:szCs w:val="24"/>
        </w:rPr>
        <w:t>密等及解密條件或保密期限：</w:t>
      </w:r>
    </w:p>
    <w:p w:rsidR="00D9507F" w:rsidRPr="00D22E80" w:rsidRDefault="00D9507F" w:rsidP="00D9507F">
      <w:pPr>
        <w:pStyle w:val="af0"/>
        <w:spacing w:after="180"/>
        <w:rPr>
          <w:szCs w:val="24"/>
        </w:rPr>
      </w:pPr>
      <w:r w:rsidRPr="00D22E80">
        <w:rPr>
          <w:szCs w:val="24"/>
        </w:rPr>
        <w:t>附件：如文</w:t>
      </w:r>
    </w:p>
    <w:p w:rsidR="00D9507F" w:rsidRPr="00D22E80" w:rsidRDefault="00D9507F" w:rsidP="00D9507F">
      <w:pPr>
        <w:pStyle w:val="af0"/>
        <w:spacing w:after="180"/>
        <w:rPr>
          <w:szCs w:val="24"/>
        </w:rPr>
      </w:pPr>
    </w:p>
    <w:p w:rsidR="00D9507F" w:rsidRPr="00D22E80" w:rsidRDefault="00D9507F" w:rsidP="00D9507F">
      <w:pPr>
        <w:spacing w:line="20" w:lineRule="exact"/>
      </w:pPr>
    </w:p>
    <w:p w:rsidR="00D9507F" w:rsidRPr="00D22E80" w:rsidRDefault="00D9507F" w:rsidP="00D9507F">
      <w:pPr>
        <w:pStyle w:val="a4"/>
        <w:spacing w:line="500" w:lineRule="exact"/>
        <w:jc w:val="left"/>
        <w:rPr>
          <w:sz w:val="24"/>
          <w:szCs w:val="24"/>
        </w:rPr>
      </w:pPr>
      <w:r w:rsidRPr="00D22E80">
        <w:rPr>
          <w:sz w:val="24"/>
          <w:szCs w:val="24"/>
        </w:rPr>
        <w:t>主旨：</w:t>
      </w:r>
      <w:r w:rsidRPr="00D22E80">
        <w:rPr>
          <w:rFonts w:ascii="標楷體" w:hAnsi="標楷體" w:cs="細明體" w:hint="eastAsia"/>
          <w:kern w:val="0"/>
          <w:sz w:val="24"/>
          <w:szCs w:val="24"/>
        </w:rPr>
        <w:t>有關「案名 」，於○年○月○日上(下)午○時開標結果，因貴公司標價偏低，請於○年○月○日前提出書面說明資料，請</w:t>
      </w:r>
      <w:r w:rsidRPr="00D22E80">
        <w:rPr>
          <w:rFonts w:ascii="標楷體" w:hAnsi="標楷體" w:cs="細明體"/>
          <w:kern w:val="0"/>
          <w:sz w:val="24"/>
          <w:szCs w:val="24"/>
        </w:rPr>
        <w:t xml:space="preserve">    </w:t>
      </w:r>
      <w:r w:rsidRPr="00D22E80">
        <w:rPr>
          <w:rFonts w:ascii="標楷體" w:hAnsi="標楷體" w:cs="細明體" w:hint="eastAsia"/>
          <w:kern w:val="0"/>
          <w:sz w:val="24"/>
          <w:szCs w:val="24"/>
        </w:rPr>
        <w:t>查照。</w:t>
      </w:r>
    </w:p>
    <w:p w:rsidR="00D9507F" w:rsidRPr="00D22E80" w:rsidRDefault="00D9507F" w:rsidP="00D9507F">
      <w:pPr>
        <w:widowControl/>
        <w:rPr>
          <w:rFonts w:ascii="標楷體" w:hAnsi="標楷體" w:cs="新細明體"/>
          <w:kern w:val="0"/>
        </w:rPr>
      </w:pPr>
      <w:r w:rsidRPr="00D22E80">
        <w:rPr>
          <w:rFonts w:ascii="標楷體" w:hAnsi="標楷體" w:cs="新細明體" w:hint="eastAsia"/>
          <w:kern w:val="0"/>
        </w:rPr>
        <w:t>說明：</w:t>
      </w:r>
    </w:p>
    <w:p w:rsidR="00D9507F" w:rsidRPr="00D22E80" w:rsidRDefault="00D9507F" w:rsidP="00D9507F">
      <w:pPr>
        <w:tabs>
          <w:tab w:val="left" w:pos="566"/>
          <w:tab w:val="left" w:pos="1083"/>
        </w:tabs>
        <w:autoSpaceDE w:val="0"/>
        <w:autoSpaceDN w:val="0"/>
        <w:adjustRightInd w:val="0"/>
        <w:ind w:leftChars="236" w:left="1051" w:hangingChars="202" w:hanging="485"/>
        <w:rPr>
          <w:rFonts w:ascii="標楷體" w:hAnsi="標楷體"/>
          <w:kern w:val="0"/>
        </w:rPr>
      </w:pPr>
      <w:r w:rsidRPr="00D22E80">
        <w:rPr>
          <w:rFonts w:ascii="標楷體" w:hAnsi="標楷體" w:cs="細明體" w:hint="eastAsia"/>
          <w:kern w:val="0"/>
        </w:rPr>
        <w:t>一、</w:t>
      </w:r>
      <w:r w:rsidRPr="00D22E80">
        <w:rPr>
          <w:rFonts w:ascii="標楷體" w:hAnsi="標楷體"/>
          <w:kern w:val="0"/>
        </w:rPr>
        <w:tab/>
      </w:r>
      <w:r w:rsidRPr="00D22E80">
        <w:rPr>
          <w:rFonts w:ascii="標楷體" w:hAnsi="標楷體" w:cs="細明體" w:hint="eastAsia"/>
          <w:kern w:val="0"/>
        </w:rPr>
        <w:t>依據政府採購法第</w:t>
      </w:r>
      <w:r w:rsidRPr="00D22E80">
        <w:rPr>
          <w:rFonts w:ascii="標楷體" w:hAnsi="標楷體" w:cs="細明體"/>
          <w:kern w:val="0"/>
        </w:rPr>
        <w:t>58</w:t>
      </w:r>
      <w:r w:rsidRPr="00D22E80">
        <w:rPr>
          <w:rFonts w:ascii="標楷體" w:hAnsi="標楷體" w:cs="細明體" w:hint="eastAsia"/>
          <w:kern w:val="0"/>
        </w:rPr>
        <w:t>條規定規定辦理。</w:t>
      </w:r>
    </w:p>
    <w:p w:rsidR="00D9507F" w:rsidRPr="00D22E80" w:rsidRDefault="00D9507F" w:rsidP="00D9507F">
      <w:pPr>
        <w:tabs>
          <w:tab w:val="left" w:pos="1140"/>
        </w:tabs>
        <w:autoSpaceDE w:val="0"/>
        <w:autoSpaceDN w:val="0"/>
        <w:adjustRightInd w:val="0"/>
        <w:ind w:leftChars="236" w:left="1051" w:hangingChars="202" w:hanging="485"/>
        <w:rPr>
          <w:kern w:val="0"/>
        </w:rPr>
      </w:pPr>
      <w:r w:rsidRPr="00D22E80">
        <w:rPr>
          <w:rFonts w:ascii="標楷體" w:hAnsi="標楷體" w:cs="細明體" w:hint="eastAsia"/>
          <w:kern w:val="0"/>
        </w:rPr>
        <w:t>二、貴公司若未依旨揭期限內提出合理之書面說明，本機關得不決標予貴公司並以次低標廠商為最低標廠商；或經</w:t>
      </w:r>
      <w:r w:rsidRPr="00D22E80">
        <w:rPr>
          <w:rFonts w:ascii="標楷體" w:hAnsi="標楷體" w:hint="eastAsia"/>
        </w:rPr>
        <w:t>本</w:t>
      </w:r>
      <w:r w:rsidRPr="00D22E80">
        <w:rPr>
          <w:rFonts w:ascii="標楷體" w:hAnsi="標楷體"/>
        </w:rPr>
        <w:t>機關重行評估結果，認為</w:t>
      </w:r>
      <w:r w:rsidRPr="00D22E80">
        <w:rPr>
          <w:rFonts w:ascii="標楷體" w:hAnsi="標楷體" w:hint="eastAsia"/>
        </w:rPr>
        <w:t>貴公司</w:t>
      </w:r>
      <w:r w:rsidRPr="00D22E80">
        <w:rPr>
          <w:rFonts w:ascii="標楷體" w:hAnsi="標楷體"/>
        </w:rPr>
        <w:t>之總標價無顯不合理，無降低品質、不能誠信履約之虞或其他特殊情形</w:t>
      </w:r>
      <w:r w:rsidRPr="00D22E80">
        <w:rPr>
          <w:rFonts w:ascii="標楷體" w:hAnsi="標楷體" w:hint="eastAsia"/>
        </w:rPr>
        <w:t>者</w:t>
      </w:r>
      <w:r w:rsidRPr="00D22E80">
        <w:rPr>
          <w:rFonts w:ascii="標楷體" w:hAnsi="標楷體"/>
        </w:rPr>
        <w:t>，照價決標予</w:t>
      </w:r>
      <w:r w:rsidRPr="00D22E80">
        <w:rPr>
          <w:rFonts w:ascii="標楷體" w:hAnsi="標楷體" w:hint="eastAsia"/>
        </w:rPr>
        <w:t>貴公司</w:t>
      </w:r>
      <w:r w:rsidRPr="00D22E80">
        <w:rPr>
          <w:rFonts w:ascii="標楷體" w:hAnsi="標楷體"/>
        </w:rPr>
        <w:t>。</w:t>
      </w:r>
    </w:p>
    <w:p w:rsidR="00D9507F" w:rsidRPr="00D22E80" w:rsidRDefault="00D9507F" w:rsidP="00D9507F">
      <w:pPr>
        <w:widowControl/>
        <w:ind w:left="480" w:hangingChars="200" w:hanging="480"/>
        <w:rPr>
          <w:kern w:val="0"/>
        </w:rPr>
      </w:pPr>
    </w:p>
    <w:p w:rsidR="00D9507F" w:rsidRPr="00D22E80" w:rsidRDefault="00D9507F" w:rsidP="00D9507F">
      <w:pPr>
        <w:pStyle w:val="af9"/>
        <w:spacing w:line="420" w:lineRule="exact"/>
        <w:jc w:val="left"/>
        <w:rPr>
          <w:szCs w:val="24"/>
        </w:rPr>
      </w:pPr>
      <w:r w:rsidRPr="00D22E80">
        <w:rPr>
          <w:szCs w:val="24"/>
        </w:rPr>
        <w:t>正本：（</w:t>
      </w:r>
      <w:r w:rsidRPr="00D22E80">
        <w:rPr>
          <w:kern w:val="0"/>
          <w:szCs w:val="24"/>
        </w:rPr>
        <w:t>標價偏低之廠商</w:t>
      </w:r>
      <w:r w:rsidRPr="00D22E80">
        <w:rPr>
          <w:szCs w:val="24"/>
        </w:rPr>
        <w:t>）</w:t>
      </w:r>
    </w:p>
    <w:p w:rsidR="00D9507F" w:rsidRPr="00D22E80" w:rsidRDefault="00D9507F" w:rsidP="00D9507F">
      <w:pPr>
        <w:rPr>
          <w:lang w:val="zh-TW"/>
        </w:rPr>
      </w:pPr>
      <w:r w:rsidRPr="00D22E80">
        <w:t>副本：</w:t>
      </w:r>
      <w:r w:rsidRPr="00D22E80">
        <w:t>(</w:t>
      </w:r>
      <w:r w:rsidRPr="00D22E80">
        <w:t>主辦單位</w:t>
      </w:r>
      <w:r w:rsidRPr="00D22E80">
        <w:t>)</w:t>
      </w:r>
    </w:p>
    <w:p w:rsidR="00D9507F" w:rsidRPr="00D22E80" w:rsidRDefault="00D9507F" w:rsidP="00D9507F">
      <w:pPr>
        <w:rPr>
          <w:lang w:val="zh-TW"/>
        </w:rPr>
      </w:pPr>
    </w:p>
    <w:p w:rsidR="003B3AB8" w:rsidRPr="00D9507F" w:rsidRDefault="00FD36C4" w:rsidP="00D9507F">
      <w:pPr>
        <w:rPr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5715000" cy="457200"/>
                <wp:effectExtent l="5715" t="6985" r="13335" b="1206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07F" w:rsidRDefault="00D9507F" w:rsidP="00D9507F">
                            <w:pPr>
                              <w:snapToGrid w:val="0"/>
                              <w:ind w:left="720" w:hangingChars="300" w:hanging="720"/>
                            </w:pPr>
                            <w:r>
                              <w:t>說明：定稿內容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sym w:font="Wingdings 2" w:char="F081"/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處請填文字或數字；「</w:t>
                            </w:r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r>
                              <w:t>」欄請於「」內填繕</w:t>
                            </w:r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pt;margin-top:1.7pt;width:45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" filled="f" strokecolor="#5f5f5f">
                <v:textbox inset=".5mm,.3mm,.5mm,.3mm">
                  <w:txbxContent>
                    <w:p w:rsidR="00D9507F" w:rsidRDefault="00D9507F" w:rsidP="00D9507F">
                      <w:pPr>
                        <w:snapToGrid w:val="0"/>
                        <w:ind w:left="720" w:hangingChars="300" w:hanging="720"/>
                      </w:pPr>
                      <w:r>
                        <w:t>說明：定稿內容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sym w:font="Wingdings 2" w:char="F081"/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處請填文字或數字；「</w:t>
                      </w:r>
                      <w:r>
                        <w:rPr>
                          <w:rFonts w:hint="eastAsia"/>
                        </w:rPr>
                        <w:t>案名</w:t>
                      </w:r>
                      <w:r>
                        <w:t>」欄請於「」內填繕</w:t>
                      </w:r>
                      <w:r>
                        <w:rPr>
                          <w:rFonts w:hint="eastAsia"/>
                        </w:rPr>
                        <w:t>案名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AB8" w:rsidRPr="00D9507F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64FB2"/>
    <w:rsid w:val="00072FBA"/>
    <w:rsid w:val="000A0AEE"/>
    <w:rsid w:val="001477AE"/>
    <w:rsid w:val="001B0128"/>
    <w:rsid w:val="002D4837"/>
    <w:rsid w:val="003510F3"/>
    <w:rsid w:val="003B3AB8"/>
    <w:rsid w:val="0042626B"/>
    <w:rsid w:val="004339C9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2528F"/>
    <w:rsid w:val="006B5628"/>
    <w:rsid w:val="006B5DD3"/>
    <w:rsid w:val="006D161B"/>
    <w:rsid w:val="007E6158"/>
    <w:rsid w:val="007E7312"/>
    <w:rsid w:val="008A7A02"/>
    <w:rsid w:val="008B3086"/>
    <w:rsid w:val="008E4222"/>
    <w:rsid w:val="008E43E7"/>
    <w:rsid w:val="0099175E"/>
    <w:rsid w:val="00A9149E"/>
    <w:rsid w:val="00B332BC"/>
    <w:rsid w:val="00B515E7"/>
    <w:rsid w:val="00B56562"/>
    <w:rsid w:val="00B858C1"/>
    <w:rsid w:val="00C53E86"/>
    <w:rsid w:val="00C808F7"/>
    <w:rsid w:val="00D324DA"/>
    <w:rsid w:val="00D64D8F"/>
    <w:rsid w:val="00D729F6"/>
    <w:rsid w:val="00D9507F"/>
    <w:rsid w:val="00DA2AEE"/>
    <w:rsid w:val="00DC7E2A"/>
    <w:rsid w:val="00EC60D4"/>
    <w:rsid w:val="00F27C0E"/>
    <w:rsid w:val="00F36855"/>
    <w:rsid w:val="00F433A9"/>
    <w:rsid w:val="00F724A8"/>
    <w:rsid w:val="00F8640C"/>
    <w:rsid w:val="00FB5D05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9C1E7F03-531B-474B-9269-EE1A144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3B3AB8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3B3AB8"/>
    <w:rPr>
      <w:rFonts w:ascii="Times New Roman" w:eastAsia="標楷體" w:hAnsi="Times New Roman" w:cs="Times New Roman"/>
      <w:szCs w:val="24"/>
    </w:rPr>
  </w:style>
  <w:style w:type="paragraph" w:styleId="afc">
    <w:name w:val="annotation text"/>
    <w:basedOn w:val="a0"/>
    <w:link w:val="afd"/>
    <w:semiHidden/>
    <w:rsid w:val="0062528F"/>
  </w:style>
  <w:style w:type="character" w:customStyle="1" w:styleId="afd">
    <w:name w:val="註解文字 字元"/>
    <w:basedOn w:val="a1"/>
    <w:link w:val="afc"/>
    <w:semiHidden/>
    <w:rsid w:val="0062528F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2016-11-11T06:55:00Z</dcterms:created>
  <dcterms:modified xsi:type="dcterms:W3CDTF">2016-11-11T06:55:00Z</dcterms:modified>
</cp:coreProperties>
</file>