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2A" w:rsidRPr="00D22E80" w:rsidRDefault="00DC7E2A" w:rsidP="00DC7E2A">
      <w:pPr>
        <w:pStyle w:val="2"/>
      </w:pPr>
      <w:bookmarkStart w:id="0" w:name="_Toc214945186"/>
      <w:bookmarkStart w:id="1" w:name="_Toc245555445"/>
      <w:bookmarkStart w:id="2" w:name="_Toc368565583"/>
      <w:bookmarkStart w:id="3" w:name="_GoBack"/>
      <w:bookmarkEnd w:id="3"/>
      <w:r w:rsidRPr="00D22E80">
        <w:t>C.22</w:t>
      </w:r>
      <w:r w:rsidRPr="00D22E80">
        <w:t>受評廠商簡報順序抽籤結果一覽表</w:t>
      </w:r>
      <w:bookmarkEnd w:id="0"/>
      <w:bookmarkEnd w:id="1"/>
      <w:bookmarkEnd w:id="2"/>
    </w:p>
    <w:p w:rsidR="00DC7E2A" w:rsidRPr="00D22E80" w:rsidRDefault="00DC7E2A" w:rsidP="00DC7E2A"/>
    <w:p w:rsidR="00DC7E2A" w:rsidRPr="00D22E80" w:rsidRDefault="00DC7E2A" w:rsidP="00DC7E2A">
      <w:pPr>
        <w:jc w:val="center"/>
        <w:rPr>
          <w:b/>
          <w:bCs/>
          <w:sz w:val="28"/>
          <w:szCs w:val="28"/>
        </w:rPr>
      </w:pPr>
      <w:r w:rsidRPr="00D22E80">
        <w:rPr>
          <w:b/>
          <w:bCs/>
          <w:sz w:val="28"/>
          <w:szCs w:val="28"/>
        </w:rPr>
        <w:t>(</w:t>
      </w:r>
      <w:r w:rsidRPr="00D22E80">
        <w:rPr>
          <w:b/>
          <w:bCs/>
          <w:sz w:val="28"/>
          <w:szCs w:val="28"/>
        </w:rPr>
        <w:t>機關全銜</w:t>
      </w:r>
      <w:r w:rsidRPr="00D22E80">
        <w:rPr>
          <w:b/>
          <w:bCs/>
          <w:sz w:val="28"/>
          <w:szCs w:val="28"/>
        </w:rPr>
        <w:t>)</w:t>
      </w:r>
    </w:p>
    <w:p w:rsidR="00DC7E2A" w:rsidRPr="00D22E80" w:rsidRDefault="00DC7E2A" w:rsidP="00DC7E2A">
      <w:pPr>
        <w:jc w:val="center"/>
        <w:rPr>
          <w:b/>
          <w:sz w:val="36"/>
        </w:rPr>
      </w:pPr>
      <w:r w:rsidRPr="00D22E80">
        <w:rPr>
          <w:b/>
          <w:sz w:val="28"/>
          <w:szCs w:val="28"/>
        </w:rPr>
        <w:t>「案名」（案號：</w:t>
      </w:r>
      <w:r w:rsidRPr="00D22E80">
        <w:rPr>
          <w:b/>
          <w:sz w:val="28"/>
          <w:szCs w:val="28"/>
        </w:rPr>
        <w:t>○○○</w:t>
      </w:r>
      <w:r w:rsidRPr="00D22E80">
        <w:rPr>
          <w:b/>
          <w:sz w:val="28"/>
          <w:szCs w:val="28"/>
        </w:rPr>
        <w:t>）</w:t>
      </w:r>
      <w:r w:rsidRPr="00D22E80">
        <w:rPr>
          <w:b/>
          <w:sz w:val="28"/>
          <w:szCs w:val="28"/>
        </w:rPr>
        <w:t xml:space="preserve"> </w:t>
      </w:r>
    </w:p>
    <w:p w:rsidR="00DC7E2A" w:rsidRPr="00D22E80" w:rsidRDefault="00DC7E2A" w:rsidP="00DC7E2A">
      <w:pPr>
        <w:tabs>
          <w:tab w:val="left" w:pos="7200"/>
        </w:tabs>
        <w:jc w:val="center"/>
        <w:rPr>
          <w:b/>
          <w:bCs/>
          <w:sz w:val="28"/>
          <w:szCs w:val="28"/>
        </w:rPr>
      </w:pPr>
      <w:r w:rsidRPr="00D22E80">
        <w:rPr>
          <w:b/>
          <w:bCs/>
          <w:sz w:val="28"/>
          <w:szCs w:val="28"/>
        </w:rPr>
        <w:t>受評廠商簡報順序抽籤結果一覽表參考本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500"/>
        <w:gridCol w:w="2700"/>
      </w:tblGrid>
      <w:tr w:rsidR="00DC7E2A" w:rsidRPr="00D22E80" w:rsidTr="001D1792">
        <w:tc>
          <w:tcPr>
            <w:tcW w:w="162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簡報順序</w:t>
            </w:r>
          </w:p>
        </w:tc>
        <w:tc>
          <w:tcPr>
            <w:tcW w:w="45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廠商名稱</w:t>
            </w:r>
          </w:p>
        </w:tc>
        <w:tc>
          <w:tcPr>
            <w:tcW w:w="27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廠商簽名</w:t>
            </w:r>
          </w:p>
        </w:tc>
      </w:tr>
      <w:tr w:rsidR="00DC7E2A" w:rsidRPr="00D22E80" w:rsidTr="001D1792">
        <w:tc>
          <w:tcPr>
            <w:tcW w:w="162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</w:tr>
      <w:tr w:rsidR="00DC7E2A" w:rsidRPr="00D22E80" w:rsidTr="001D1792">
        <w:tc>
          <w:tcPr>
            <w:tcW w:w="162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</w:tr>
      <w:tr w:rsidR="00DC7E2A" w:rsidRPr="00D22E80" w:rsidTr="001D1792">
        <w:tc>
          <w:tcPr>
            <w:tcW w:w="162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</w:tr>
      <w:tr w:rsidR="00DC7E2A" w:rsidRPr="00D22E80" w:rsidTr="001D1792">
        <w:tc>
          <w:tcPr>
            <w:tcW w:w="162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</w:tr>
      <w:tr w:rsidR="00DC7E2A" w:rsidRPr="00D22E80" w:rsidTr="001D1792">
        <w:tc>
          <w:tcPr>
            <w:tcW w:w="162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</w:tr>
      <w:tr w:rsidR="00DC7E2A" w:rsidRPr="00D22E80" w:rsidTr="001D1792">
        <w:tc>
          <w:tcPr>
            <w:tcW w:w="162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</w:tr>
      <w:tr w:rsidR="00DC7E2A" w:rsidRPr="00D22E80" w:rsidTr="001D1792">
        <w:tc>
          <w:tcPr>
            <w:tcW w:w="162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jc w:val="center"/>
              <w:rPr>
                <w:sz w:val="28"/>
                <w:szCs w:val="28"/>
              </w:rPr>
            </w:pPr>
            <w:r w:rsidRPr="00D22E80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C7E2A" w:rsidRPr="00D22E80" w:rsidRDefault="00DC7E2A" w:rsidP="001D1792">
            <w:pPr>
              <w:tabs>
                <w:tab w:val="left" w:pos="7200"/>
              </w:tabs>
              <w:spacing w:line="460" w:lineRule="exact"/>
              <w:rPr>
                <w:sz w:val="28"/>
                <w:szCs w:val="28"/>
              </w:rPr>
            </w:pPr>
          </w:p>
        </w:tc>
      </w:tr>
    </w:tbl>
    <w:p w:rsidR="00DC7E2A" w:rsidRPr="00D22E80" w:rsidRDefault="00DC7E2A" w:rsidP="00DC7E2A">
      <w:pPr>
        <w:spacing w:line="460" w:lineRule="exact"/>
        <w:ind w:left="538" w:hangingChars="192" w:hanging="538"/>
        <w:rPr>
          <w:sz w:val="28"/>
          <w:szCs w:val="28"/>
        </w:rPr>
      </w:pPr>
    </w:p>
    <w:p w:rsidR="00DC7E2A" w:rsidRPr="00D22E80" w:rsidRDefault="00DC7E2A" w:rsidP="00DC7E2A">
      <w:pPr>
        <w:spacing w:line="460" w:lineRule="exact"/>
        <w:rPr>
          <w:sz w:val="28"/>
          <w:szCs w:val="28"/>
        </w:rPr>
      </w:pPr>
    </w:p>
    <w:p w:rsidR="00DC7E2A" w:rsidRPr="00D22E80" w:rsidRDefault="00DC7E2A" w:rsidP="00DC7E2A">
      <w:pPr>
        <w:spacing w:line="460" w:lineRule="exact"/>
        <w:rPr>
          <w:sz w:val="28"/>
          <w:szCs w:val="28"/>
        </w:rPr>
      </w:pPr>
    </w:p>
    <w:p w:rsidR="00DC7E2A" w:rsidRPr="00D22E80" w:rsidRDefault="00DC7E2A" w:rsidP="00DC7E2A">
      <w:pPr>
        <w:tabs>
          <w:tab w:val="left" w:pos="5529"/>
        </w:tabs>
        <w:spacing w:line="460" w:lineRule="exact"/>
        <w:ind w:leftChars="638" w:left="2542" w:hangingChars="361" w:hanging="1011"/>
        <w:rPr>
          <w:sz w:val="28"/>
          <w:szCs w:val="28"/>
        </w:rPr>
      </w:pPr>
      <w:r w:rsidRPr="00D22E80">
        <w:rPr>
          <w:sz w:val="28"/>
          <w:szCs w:val="28"/>
        </w:rPr>
        <w:t>承辦單位簽名或蓋章：</w:t>
      </w:r>
      <w:r w:rsidRPr="00D22E80">
        <w:rPr>
          <w:sz w:val="28"/>
          <w:szCs w:val="28"/>
        </w:rPr>
        <w:tab/>
      </w:r>
    </w:p>
    <w:p w:rsidR="00DC7E2A" w:rsidRPr="00D22E80" w:rsidRDefault="00DC7E2A" w:rsidP="00DC7E2A">
      <w:pPr>
        <w:rPr>
          <w:sz w:val="28"/>
          <w:szCs w:val="28"/>
        </w:rPr>
      </w:pPr>
    </w:p>
    <w:p w:rsidR="00DC7E2A" w:rsidRPr="00D22E80" w:rsidRDefault="00DC7E2A" w:rsidP="00DC7E2A">
      <w:pPr>
        <w:rPr>
          <w:sz w:val="28"/>
          <w:szCs w:val="28"/>
        </w:rPr>
      </w:pPr>
    </w:p>
    <w:p w:rsidR="00DC7E2A" w:rsidRPr="00D22E80" w:rsidRDefault="00DC7E2A" w:rsidP="00DC7E2A">
      <w:pPr>
        <w:rPr>
          <w:sz w:val="28"/>
          <w:szCs w:val="28"/>
        </w:rPr>
      </w:pPr>
    </w:p>
    <w:p w:rsidR="00DC7E2A" w:rsidRPr="00D22E80" w:rsidRDefault="00E97229" w:rsidP="00DC7E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943600" cy="1753235"/>
                <wp:effectExtent l="5715" t="8890" r="13335" b="952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2A" w:rsidRDefault="00DC7E2A" w:rsidP="00DC7E2A">
                            <w:pPr>
                              <w:snapToGrid w:val="0"/>
                              <w:ind w:left="180" w:hangingChars="75" w:hanging="180"/>
                            </w:pPr>
                            <w:r>
                              <w:rPr>
                                <w:rFonts w:hAnsi="標楷體" w:hint="eastAsia"/>
                              </w:rPr>
                              <w:t>說明：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t>定稿內容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sym w:font="Wingdings 2" w:char="F081"/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處請填文字或數字。</w:t>
                            </w:r>
                          </w:p>
                          <w:p w:rsidR="00DC7E2A" w:rsidRDefault="00DC7E2A" w:rsidP="00DC7E2A">
                            <w:pPr>
                              <w:ind w:leftChars="300" w:left="900" w:hangingChars="75" w:hanging="180"/>
                              <w:rPr>
                                <w:rFonts w:hAnsi="標楷體"/>
                              </w:rPr>
                            </w:pPr>
                            <w:r>
                              <w:rPr>
                                <w:rFonts w:hAnsi="標楷體"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機關應於抽籤前準備簽球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簽條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及簽桶，由廠商親自抽籤，未準時到達現場者，得由機關公開代抽。</w:t>
                            </w:r>
                          </w:p>
                          <w:p w:rsidR="00DC7E2A" w:rsidRDefault="00DC7E2A" w:rsidP="00DC7E2A">
                            <w:pPr>
                              <w:ind w:leftChars="300" w:left="900" w:hangingChars="75" w:hanging="180"/>
                            </w:pPr>
                            <w:r>
                              <w:rPr>
                                <w:rFonts w:hAnsi="標楷體"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為利廠商後續準備，得於招標文件規定，就資格審查合格之廠商當場抽籤決定簡報順序，廠商未到場者，開標主持人代抽。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9pt;margin-top:5.75pt;width:468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">
                <v:textbox>
                  <w:txbxContent>
                    <w:p w:rsidR="00DC7E2A" w:rsidRDefault="00DC7E2A" w:rsidP="00DC7E2A">
                      <w:pPr>
                        <w:snapToGrid w:val="0"/>
                        <w:ind w:left="180" w:hangingChars="75" w:hanging="180"/>
                      </w:pPr>
                      <w:r>
                        <w:rPr>
                          <w:rFonts w:hAnsi="標楷體" w:hint="eastAsia"/>
                        </w:rPr>
                        <w:t>說明：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t>定稿內容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sym w:font="Wingdings 2" w:char="F081"/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處請填文字或數字。</w:t>
                      </w:r>
                    </w:p>
                    <w:p w:rsidR="00DC7E2A" w:rsidRDefault="00DC7E2A" w:rsidP="00DC7E2A">
                      <w:pPr>
                        <w:ind w:leftChars="300" w:left="900" w:hangingChars="75" w:hanging="180"/>
                        <w:rPr>
                          <w:rFonts w:hAnsi="標楷體"/>
                        </w:rPr>
                      </w:pPr>
                      <w:r>
                        <w:rPr>
                          <w:rFonts w:hAnsi="標楷體" w:hint="eastAsia"/>
                        </w:rPr>
                        <w:t>2.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機關應於抽籤前準備簽球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簽條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及簽桶，由廠商親自抽籤，未準時到達現場者，得由機關公開代抽。</w:t>
                      </w:r>
                    </w:p>
                    <w:p w:rsidR="00DC7E2A" w:rsidRDefault="00DC7E2A" w:rsidP="00DC7E2A">
                      <w:pPr>
                        <w:ind w:leftChars="300" w:left="900" w:hangingChars="75" w:hanging="180"/>
                      </w:pPr>
                      <w:r>
                        <w:rPr>
                          <w:rFonts w:hAnsi="標楷體"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為利廠商後續準備，得於招標文件規定，就資格審查合格之廠商當場抽籤決定簡報順序，廠商未到場者，開標主持人代抽。</w:t>
                      </w:r>
                    </w:p>
                  </w:txbxContent>
                </v:textbox>
              </v:shape>
            </w:pict>
          </mc:Fallback>
        </mc:AlternateContent>
      </w:r>
    </w:p>
    <w:p w:rsidR="00DC7E2A" w:rsidRPr="00D22E80" w:rsidRDefault="00DC7E2A" w:rsidP="00DC7E2A">
      <w:pPr>
        <w:rPr>
          <w:sz w:val="28"/>
          <w:szCs w:val="28"/>
        </w:rPr>
      </w:pPr>
    </w:p>
    <w:p w:rsidR="00DC7E2A" w:rsidRPr="00D22E80" w:rsidRDefault="00DC7E2A" w:rsidP="00DC7E2A">
      <w:pPr>
        <w:rPr>
          <w:sz w:val="28"/>
          <w:szCs w:val="28"/>
        </w:rPr>
      </w:pPr>
    </w:p>
    <w:p w:rsidR="00DC7E2A" w:rsidRPr="00D22E80" w:rsidRDefault="00DC7E2A" w:rsidP="00DC7E2A">
      <w:pPr>
        <w:rPr>
          <w:sz w:val="28"/>
          <w:szCs w:val="28"/>
        </w:rPr>
      </w:pPr>
    </w:p>
    <w:p w:rsidR="00DC7E2A" w:rsidRPr="00D22E80" w:rsidRDefault="00DC7E2A" w:rsidP="00DC7E2A">
      <w:pPr>
        <w:rPr>
          <w:sz w:val="28"/>
          <w:szCs w:val="28"/>
        </w:rPr>
      </w:pPr>
    </w:p>
    <w:p w:rsidR="00DC7E2A" w:rsidRPr="00D22E80" w:rsidRDefault="00DC7E2A" w:rsidP="00DC7E2A">
      <w:pPr>
        <w:rPr>
          <w:sz w:val="28"/>
          <w:szCs w:val="28"/>
        </w:rPr>
      </w:pPr>
    </w:p>
    <w:p w:rsidR="00DC7E2A" w:rsidRPr="00D22E80" w:rsidRDefault="00DC7E2A" w:rsidP="00DC7E2A">
      <w:pPr>
        <w:rPr>
          <w:sz w:val="28"/>
          <w:szCs w:val="28"/>
        </w:rPr>
      </w:pPr>
    </w:p>
    <w:p w:rsidR="00DC7E2A" w:rsidRPr="00D22E80" w:rsidRDefault="00DC7E2A" w:rsidP="00DC7E2A">
      <w:pPr>
        <w:rPr>
          <w:sz w:val="28"/>
          <w:szCs w:val="28"/>
        </w:rPr>
      </w:pPr>
    </w:p>
    <w:p w:rsidR="00DC7E2A" w:rsidRPr="00D22E80" w:rsidRDefault="00DC7E2A" w:rsidP="00DC7E2A">
      <w:pPr>
        <w:rPr>
          <w:sz w:val="28"/>
          <w:szCs w:val="28"/>
        </w:rPr>
      </w:pPr>
    </w:p>
    <w:p w:rsidR="00B332BC" w:rsidRPr="00DC7E2A" w:rsidRDefault="00B332BC" w:rsidP="00DC7E2A"/>
    <w:sectPr w:rsidR="00B332BC" w:rsidRPr="00DC7E2A" w:rsidSect="00DC7E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2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3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74246A4E"/>
    <w:multiLevelType w:val="hybridMultilevel"/>
    <w:tmpl w:val="33F49084"/>
    <w:lvl w:ilvl="0" w:tplc="33243F84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標楷體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5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02939"/>
    <w:rsid w:val="00072FBA"/>
    <w:rsid w:val="000A0AEE"/>
    <w:rsid w:val="003510F3"/>
    <w:rsid w:val="0042626B"/>
    <w:rsid w:val="00452C7F"/>
    <w:rsid w:val="00473266"/>
    <w:rsid w:val="004765FA"/>
    <w:rsid w:val="004F27A6"/>
    <w:rsid w:val="005114A1"/>
    <w:rsid w:val="0059357A"/>
    <w:rsid w:val="005B43CB"/>
    <w:rsid w:val="005F2E2E"/>
    <w:rsid w:val="00624ED6"/>
    <w:rsid w:val="006B5628"/>
    <w:rsid w:val="006B5DD3"/>
    <w:rsid w:val="007E6158"/>
    <w:rsid w:val="007E7312"/>
    <w:rsid w:val="008A7A02"/>
    <w:rsid w:val="008B3086"/>
    <w:rsid w:val="008E43E7"/>
    <w:rsid w:val="0099175E"/>
    <w:rsid w:val="00AF4A8E"/>
    <w:rsid w:val="00B332BC"/>
    <w:rsid w:val="00B56562"/>
    <w:rsid w:val="00B858C1"/>
    <w:rsid w:val="00C808F7"/>
    <w:rsid w:val="00D324DA"/>
    <w:rsid w:val="00D64D8F"/>
    <w:rsid w:val="00DA2AEE"/>
    <w:rsid w:val="00DC7E2A"/>
    <w:rsid w:val="00E97229"/>
    <w:rsid w:val="00EC60D4"/>
    <w:rsid w:val="00F27C0E"/>
    <w:rsid w:val="00F36855"/>
    <w:rsid w:val="00F433A9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CC7F956C-C29E-4E86-8875-F479EA90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1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4">
    <w:name w:val="主旨"/>
    <w:basedOn w:val="a0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5">
    <w:name w:val="header"/>
    <w:basedOn w:val="a0"/>
    <w:link w:val="a6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1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0"/>
    <w:link w:val="a8"/>
    <w:rsid w:val="008A7A02"/>
    <w:pPr>
      <w:spacing w:after="120"/>
      <w:ind w:leftChars="200" w:left="480"/>
    </w:pPr>
  </w:style>
  <w:style w:type="character" w:customStyle="1" w:styleId="a8">
    <w:name w:val="本文縮排 字元"/>
    <w:basedOn w:val="a1"/>
    <w:link w:val="a7"/>
    <w:rsid w:val="008A7A02"/>
    <w:rPr>
      <w:rFonts w:ascii="Times New Roman" w:eastAsia="標楷體" w:hAnsi="Times New Roman" w:cs="Times New Roman"/>
      <w:szCs w:val="24"/>
    </w:rPr>
  </w:style>
  <w:style w:type="paragraph" w:customStyle="1" w:styleId="a9">
    <w:name w:val="本文卷處理方式"/>
    <w:basedOn w:val="a0"/>
    <w:rsid w:val="00B56562"/>
    <w:pPr>
      <w:spacing w:line="320" w:lineRule="exact"/>
    </w:pPr>
    <w:rPr>
      <w:sz w:val="32"/>
      <w:szCs w:val="20"/>
    </w:rPr>
  </w:style>
  <w:style w:type="paragraph" w:customStyle="1" w:styleId="aa">
    <w:name w:val="密等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b">
    <w:name w:val="速別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c">
    <w:name w:val="機關名稱"/>
    <w:basedOn w:val="a0"/>
    <w:rsid w:val="00072FBA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d">
    <w:name w:val="正本"/>
    <w:basedOn w:val="a0"/>
    <w:rsid w:val="00072FBA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e">
    <w:name w:val="發文日期"/>
    <w:basedOn w:val="aa"/>
    <w:rsid w:val="00072FBA"/>
  </w:style>
  <w:style w:type="paragraph" w:customStyle="1" w:styleId="af">
    <w:name w:val="發文字號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f0">
    <w:name w:val="附件"/>
    <w:basedOn w:val="a0"/>
    <w:rsid w:val="00072FBA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0"/>
    <w:rsid w:val="00072FBA"/>
    <w:pPr>
      <w:widowControl/>
      <w:numPr>
        <w:numId w:val="5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1">
    <w:name w:val="說明辦法首行"/>
    <w:basedOn w:val="a0"/>
    <w:rsid w:val="00072FBA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2">
    <w:name w:val="首長"/>
    <w:basedOn w:val="a4"/>
    <w:rsid w:val="00072FBA"/>
    <w:pPr>
      <w:ind w:left="0" w:firstLine="0"/>
    </w:pPr>
  </w:style>
  <w:style w:type="paragraph" w:customStyle="1" w:styleId="af3">
    <w:name w:val="副本"/>
    <w:basedOn w:val="a0"/>
    <w:rsid w:val="00072FBA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4">
    <w:name w:val="受文者"/>
    <w:basedOn w:val="a0"/>
    <w:rsid w:val="00072FBA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72FBA"/>
    <w:rPr>
      <w:rFonts w:ascii="sө" w:hAnsi="sө" w:hint="default"/>
      <w:color w:val="000000"/>
      <w:sz w:val="24"/>
      <w:szCs w:val="24"/>
    </w:rPr>
  </w:style>
  <w:style w:type="paragraph" w:customStyle="1" w:styleId="af5">
    <w:name w:val="擬辦"/>
    <w:basedOn w:val="a4"/>
    <w:rsid w:val="00F27C0E"/>
    <w:pPr>
      <w:spacing w:line="500" w:lineRule="exact"/>
      <w:ind w:left="300" w:hangingChars="300" w:hanging="300"/>
    </w:pPr>
  </w:style>
  <w:style w:type="paragraph" w:customStyle="1" w:styleId="af6">
    <w:name w:val="開會事由"/>
    <w:basedOn w:val="a4"/>
    <w:rsid w:val="008E43E7"/>
    <w:pPr>
      <w:spacing w:line="500" w:lineRule="exact"/>
      <w:ind w:left="1809" w:hanging="1809"/>
    </w:pPr>
    <w:rPr>
      <w:sz w:val="36"/>
    </w:rPr>
  </w:style>
  <w:style w:type="paragraph" w:customStyle="1" w:styleId="af7">
    <w:name w:val="出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8">
    <w:name w:val="列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9">
    <w:name w:val="正副本"/>
    <w:basedOn w:val="a0"/>
    <w:rsid w:val="006B5DD3"/>
    <w:pPr>
      <w:snapToGrid w:val="0"/>
      <w:spacing w:line="280" w:lineRule="exact"/>
      <w:ind w:left="726" w:hanging="7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邱雅芬</cp:lastModifiedBy>
  <cp:revision>2</cp:revision>
  <dcterms:created xsi:type="dcterms:W3CDTF">2016-11-11T08:33:00Z</dcterms:created>
  <dcterms:modified xsi:type="dcterms:W3CDTF">2016-11-11T08:33:00Z</dcterms:modified>
</cp:coreProperties>
</file>