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831" w:rsidRDefault="004E7E06">
      <w:pPr>
        <w:spacing w:line="240" w:lineRule="exact"/>
        <w:jc w:val="both"/>
        <w:rPr>
          <w:rFonts w:ascii="標楷體" w:eastAsia="標楷體" w:hAnsi="標楷體"/>
          <w:szCs w:val="20"/>
        </w:rPr>
      </w:pPr>
      <w:r w:rsidRPr="00635831">
        <w:rPr>
          <w:rFonts w:ascii="標楷體" w:eastAsia="標楷體" w:hAnsi="標楷體"/>
          <w:szCs w:val="20"/>
        </w:rPr>
        <w:t>1.</w:t>
      </w:r>
      <w:r w:rsidR="00635831" w:rsidRPr="00635831">
        <w:rPr>
          <w:rFonts w:ascii="標楷體" w:eastAsia="標楷體" w:hAnsi="標楷體" w:hint="eastAsia"/>
          <w:szCs w:val="20"/>
        </w:rPr>
        <w:t>檢查結果</w:t>
      </w:r>
      <w:r w:rsidR="001B604A" w:rsidRPr="00635831">
        <w:rPr>
          <w:rFonts w:ascii="標楷體" w:eastAsia="標楷體" w:hAnsi="標楷體" w:hint="eastAsia"/>
          <w:szCs w:val="20"/>
        </w:rPr>
        <w:t>由</w:t>
      </w:r>
      <w:r w:rsidR="009216F0" w:rsidRPr="00635831">
        <w:rPr>
          <w:rFonts w:ascii="標楷體" w:eastAsia="標楷體" w:hAnsi="標楷體" w:hint="eastAsia"/>
          <w:szCs w:val="20"/>
        </w:rPr>
        <w:t>下拉式</w:t>
      </w:r>
      <w:r w:rsidRPr="00635831">
        <w:rPr>
          <w:rFonts w:ascii="標楷體" w:eastAsia="標楷體" w:hAnsi="標楷體" w:hint="eastAsia"/>
          <w:szCs w:val="20"/>
        </w:rPr>
        <w:t>選單選擇合格或不合格</w:t>
      </w:r>
      <w:r w:rsidR="00635831" w:rsidRPr="00635831">
        <w:rPr>
          <w:rFonts w:ascii="標楷體" w:eastAsia="標楷體" w:hAnsi="標楷體" w:hint="eastAsia"/>
          <w:szCs w:val="20"/>
        </w:rPr>
        <w:t>。</w:t>
      </w:r>
    </w:p>
    <w:p w:rsidR="004E7E06" w:rsidRPr="00635831" w:rsidRDefault="001B604A">
      <w:pPr>
        <w:spacing w:line="240" w:lineRule="exact"/>
        <w:jc w:val="both"/>
        <w:rPr>
          <w:rFonts w:ascii="標楷體" w:eastAsia="標楷體" w:hAnsi="標楷體"/>
          <w:szCs w:val="20"/>
        </w:rPr>
      </w:pPr>
      <w:r w:rsidRPr="00635831">
        <w:rPr>
          <w:rFonts w:ascii="標楷體" w:eastAsia="標楷體" w:hAnsi="標楷體" w:hint="eastAsia"/>
          <w:szCs w:val="20"/>
        </w:rPr>
        <w:t>2</w:t>
      </w:r>
      <w:r w:rsidR="004E7E06" w:rsidRPr="00635831">
        <w:rPr>
          <w:rFonts w:ascii="標楷體" w:eastAsia="標楷體" w:hAnsi="標楷體" w:hint="eastAsia"/>
          <w:szCs w:val="20"/>
        </w:rPr>
        <w:t>.退件時</w:t>
      </w:r>
      <w:r w:rsidR="00635831" w:rsidRPr="00635831">
        <w:rPr>
          <w:rFonts w:ascii="標楷體" w:eastAsia="標楷體" w:hAnsi="標楷體" w:hint="eastAsia"/>
          <w:szCs w:val="20"/>
        </w:rPr>
        <w:t>審查意見</w:t>
      </w:r>
      <w:r w:rsidR="004E7E06" w:rsidRPr="00635831">
        <w:rPr>
          <w:rFonts w:ascii="標楷體" w:eastAsia="標楷體" w:hAnsi="標楷體" w:hint="eastAsia"/>
          <w:szCs w:val="20"/>
        </w:rPr>
        <w:t>需註明退件原因，通過審查則無需填寫</w:t>
      </w:r>
      <w:r w:rsidR="00635831" w:rsidRPr="00635831">
        <w:rPr>
          <w:rFonts w:ascii="標楷體" w:eastAsia="標楷體" w:hAnsi="標楷體" w:hint="eastAsia"/>
          <w:szCs w:val="20"/>
        </w:rPr>
        <w:t>。</w:t>
      </w:r>
    </w:p>
    <w:p w:rsidR="00D64C0B" w:rsidRPr="00635831" w:rsidRDefault="001B604A">
      <w:pPr>
        <w:spacing w:line="240" w:lineRule="exact"/>
        <w:jc w:val="both"/>
        <w:rPr>
          <w:rFonts w:ascii="標楷體" w:eastAsia="標楷體" w:hAnsi="標楷體" w:hint="eastAsia"/>
          <w:szCs w:val="20"/>
        </w:rPr>
      </w:pPr>
      <w:bookmarkStart w:id="0" w:name="_GoBack"/>
      <w:bookmarkEnd w:id="0"/>
      <w:r w:rsidRPr="00635831">
        <w:rPr>
          <w:rFonts w:ascii="標楷體" w:eastAsia="標楷體" w:hAnsi="標楷體" w:hint="eastAsia"/>
          <w:szCs w:val="20"/>
        </w:rPr>
        <w:t>3</w:t>
      </w:r>
      <w:r w:rsidR="003E5A1A" w:rsidRPr="00635831">
        <w:rPr>
          <w:rFonts w:ascii="標楷體" w:eastAsia="標楷體" w:hAnsi="標楷體" w:hint="eastAsia"/>
          <w:szCs w:val="20"/>
        </w:rPr>
        <w:t>.竣工圖標示之尺寸及數量應至現場丈量</w:t>
      </w:r>
      <w:r w:rsidR="000D5BD2" w:rsidRPr="00635831">
        <w:rPr>
          <w:rFonts w:ascii="標楷體" w:eastAsia="標楷體" w:hAnsi="標楷體" w:hint="eastAsia"/>
          <w:szCs w:val="20"/>
        </w:rPr>
        <w:t>尺寸</w:t>
      </w:r>
      <w:r w:rsidR="003E5A1A" w:rsidRPr="00635831">
        <w:rPr>
          <w:rFonts w:ascii="標楷體" w:eastAsia="標楷體" w:hAnsi="標楷體" w:hint="eastAsia"/>
          <w:szCs w:val="20"/>
        </w:rPr>
        <w:t>及確定數量是否</w:t>
      </w:r>
      <w:r w:rsidR="00307B4B" w:rsidRPr="00635831">
        <w:rPr>
          <w:rFonts w:ascii="標楷體" w:eastAsia="標楷體" w:hAnsi="標楷體" w:hint="eastAsia"/>
          <w:szCs w:val="20"/>
        </w:rPr>
        <w:t>與</w:t>
      </w:r>
      <w:r w:rsidR="000A3A4F" w:rsidRPr="00635831">
        <w:rPr>
          <w:rFonts w:ascii="標楷體" w:eastAsia="標楷體" w:hAnsi="標楷體" w:hint="eastAsia"/>
          <w:szCs w:val="20"/>
        </w:rPr>
        <w:t>竣</w:t>
      </w:r>
      <w:r w:rsidR="003E5A1A" w:rsidRPr="00635831">
        <w:rPr>
          <w:rFonts w:ascii="標楷體" w:eastAsia="標楷體" w:hAnsi="標楷體" w:hint="eastAsia"/>
          <w:szCs w:val="20"/>
        </w:rPr>
        <w:t>工圖</w:t>
      </w:r>
      <w:r w:rsidR="00AB1A34" w:rsidRPr="00635831">
        <w:rPr>
          <w:rFonts w:ascii="標楷體" w:eastAsia="標楷體" w:hAnsi="標楷體" w:hint="eastAsia"/>
          <w:szCs w:val="20"/>
        </w:rPr>
        <w:t>尚符</w:t>
      </w:r>
      <w:r w:rsidR="00635831" w:rsidRPr="00635831">
        <w:rPr>
          <w:rFonts w:ascii="標楷體" w:eastAsia="標楷體" w:hAnsi="標楷體" w:hint="eastAsia"/>
          <w:szCs w:val="20"/>
        </w:rPr>
        <w:t>。</w:t>
      </w:r>
    </w:p>
    <w:sectPr w:rsidR="00D64C0B" w:rsidRPr="00635831">
      <w:pgSz w:w="11906" w:h="16838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FAE" w:rsidRDefault="00E23FAE">
      <w:r>
        <w:separator/>
      </w:r>
    </w:p>
  </w:endnote>
  <w:endnote w:type="continuationSeparator" w:id="0">
    <w:p w:rsidR="00E23FAE" w:rsidRDefault="00E2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FAE" w:rsidRDefault="00E23FAE">
      <w:r>
        <w:separator/>
      </w:r>
    </w:p>
  </w:footnote>
  <w:footnote w:type="continuationSeparator" w:id="0">
    <w:p w:rsidR="00E23FAE" w:rsidRDefault="00E23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5772"/>
    <w:multiLevelType w:val="hybridMultilevel"/>
    <w:tmpl w:val="D4CC3DBC"/>
    <w:lvl w:ilvl="0" w:tplc="48A0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68940CC"/>
    <w:multiLevelType w:val="hybridMultilevel"/>
    <w:tmpl w:val="151C5934"/>
    <w:lvl w:ilvl="0" w:tplc="160C4D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3052DF"/>
    <w:multiLevelType w:val="hybridMultilevel"/>
    <w:tmpl w:val="EC1442BE"/>
    <w:lvl w:ilvl="0" w:tplc="65D2C2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C80503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4909C4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DC67F0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4ECD1C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262AA7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C4861B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ED0458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A70C07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9685AA4"/>
    <w:multiLevelType w:val="singleLevel"/>
    <w:tmpl w:val="41B8A2DE"/>
    <w:lvl w:ilvl="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0B"/>
    <w:rsid w:val="00037542"/>
    <w:rsid w:val="000756A6"/>
    <w:rsid w:val="000A3045"/>
    <w:rsid w:val="000A3A4F"/>
    <w:rsid w:val="000D5BD2"/>
    <w:rsid w:val="00166ACA"/>
    <w:rsid w:val="001B604A"/>
    <w:rsid w:val="00271EFC"/>
    <w:rsid w:val="002D365E"/>
    <w:rsid w:val="00307B4B"/>
    <w:rsid w:val="003858BF"/>
    <w:rsid w:val="003E31E1"/>
    <w:rsid w:val="003E5A1A"/>
    <w:rsid w:val="004A1E8A"/>
    <w:rsid w:val="004E7E06"/>
    <w:rsid w:val="00526359"/>
    <w:rsid w:val="00540F55"/>
    <w:rsid w:val="0054415D"/>
    <w:rsid w:val="00635831"/>
    <w:rsid w:val="006465BA"/>
    <w:rsid w:val="00673249"/>
    <w:rsid w:val="007439ED"/>
    <w:rsid w:val="007673A2"/>
    <w:rsid w:val="00777861"/>
    <w:rsid w:val="0083468D"/>
    <w:rsid w:val="008C28F8"/>
    <w:rsid w:val="009216F0"/>
    <w:rsid w:val="00930318"/>
    <w:rsid w:val="00A303AA"/>
    <w:rsid w:val="00AB1A34"/>
    <w:rsid w:val="00B34B14"/>
    <w:rsid w:val="00B8754B"/>
    <w:rsid w:val="00C73FBF"/>
    <w:rsid w:val="00CD761C"/>
    <w:rsid w:val="00CF7777"/>
    <w:rsid w:val="00D46A08"/>
    <w:rsid w:val="00D64C0B"/>
    <w:rsid w:val="00E23FAE"/>
    <w:rsid w:val="00F20030"/>
    <w:rsid w:val="00FC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D51295"/>
  <w15:chartTrackingRefBased/>
  <w15:docId w15:val="{79D5911A-7A83-4B5B-BEA6-9A514C32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Note Heading"/>
    <w:basedOn w:val="a"/>
    <w:next w:val="a"/>
    <w:pPr>
      <w:jc w:val="center"/>
    </w:pPr>
    <w:rPr>
      <w:rFonts w:ascii="標楷體" w:eastAsia="標楷體"/>
    </w:rPr>
  </w:style>
  <w:style w:type="paragraph" w:styleId="a7">
    <w:name w:val="Closing"/>
    <w:basedOn w:val="a"/>
    <w:pPr>
      <w:ind w:leftChars="1800" w:left="100"/>
    </w:pPr>
    <w:rPr>
      <w:rFonts w:ascii="標楷體"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</Words>
  <Characters>74</Characters>
  <Application>Microsoft Office Word</Application>
  <DocSecurity>0</DocSecurity>
  <Lines>1</Lines>
  <Paragraphs>1</Paragraphs>
  <ScaleCrop>false</ScaleCrop>
  <Company>Home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臺北市政府工務局養護工程處</dc:title>
  <dc:subject/>
  <dc:creator>CCH</dc:creator>
  <cp:keywords/>
  <dc:description/>
  <cp:lastModifiedBy>廖彥彬</cp:lastModifiedBy>
  <cp:revision>15</cp:revision>
  <cp:lastPrinted>2020-02-14T01:35:00Z</cp:lastPrinted>
  <dcterms:created xsi:type="dcterms:W3CDTF">2020-02-12T06:05:00Z</dcterms:created>
  <dcterms:modified xsi:type="dcterms:W3CDTF">2020-02-18T02:02:00Z</dcterms:modified>
</cp:coreProperties>
</file>