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B6" w:rsidRPr="004935D8" w:rsidRDefault="004935D8" w:rsidP="004935D8">
      <w:pPr>
        <w:spacing w:line="400" w:lineRule="exact"/>
        <w:rPr>
          <w:rFonts w:ascii="標楷體" w:eastAsia="標楷體" w:hAnsi="標楷體"/>
        </w:rPr>
      </w:pPr>
      <w:bookmarkStart w:id="0" w:name="_GoBack"/>
      <w:r w:rsidRPr="004935D8">
        <w:rPr>
          <w:rFonts w:ascii="標楷體" w:eastAsia="標楷體" w:hAnsi="標楷體" w:hint="eastAsia"/>
        </w:rPr>
        <w:t>使用執照申請人於接獲本市建築管理工程處</w:t>
      </w:r>
      <w:r>
        <w:rPr>
          <w:rFonts w:ascii="標楷體" w:eastAsia="標楷體" w:hAnsi="標楷體" w:hint="eastAsia"/>
        </w:rPr>
        <w:t>之申請案件一次告知單後，應儘速於規定期限內補正，逾期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補正或補正不完全，及依規定予以退回。</w:t>
      </w:r>
      <w:bookmarkEnd w:id="0"/>
    </w:p>
    <w:sectPr w:rsidR="005525B6" w:rsidRPr="004935D8" w:rsidSect="004935D8">
      <w:pgSz w:w="11906" w:h="16838" w:code="9"/>
      <w:pgMar w:top="1440" w:right="1800" w:bottom="1440" w:left="1800" w:header="851" w:footer="992" w:gutter="0"/>
      <w:cols w:space="425"/>
      <w:docGrid w:type="lines" w:linePitch="9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rawingGridHorizontalSpacing w:val="120"/>
  <w:drawingGridVerticalSpacing w:val="93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57"/>
    <w:rsid w:val="004935D8"/>
    <w:rsid w:val="005525B6"/>
    <w:rsid w:val="006F4757"/>
    <w:rsid w:val="009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ADB5C"/>
  <w15:chartTrackingRefBased/>
  <w15:docId w15:val="{1658731E-8E6A-4985-AEAF-FECA7856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廖彥彬</dc:creator>
  <cp:keywords/>
  <dc:description/>
  <cp:lastModifiedBy>廖彥彬</cp:lastModifiedBy>
  <cp:revision>2</cp:revision>
  <dcterms:created xsi:type="dcterms:W3CDTF">2020-02-10T02:45:00Z</dcterms:created>
  <dcterms:modified xsi:type="dcterms:W3CDTF">2020-02-10T02:49:00Z</dcterms:modified>
</cp:coreProperties>
</file>