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D2" w:rsidRPr="00242BE7" w:rsidRDefault="00242BE7" w:rsidP="008E7AB1">
      <w:pPr>
        <w:rPr>
          <w:rFonts w:ascii="標楷體" w:eastAsia="標楷體" w:hAnsi="標楷體"/>
          <w:color w:val="FF0000"/>
          <w:szCs w:val="24"/>
        </w:rPr>
      </w:pPr>
      <w:bookmarkStart w:id="0" w:name="_GoBack"/>
      <w:bookmarkEnd w:id="0"/>
      <w:r w:rsidRPr="00242BE7">
        <w:rPr>
          <w:rFonts w:ascii="標楷體" w:eastAsia="標楷體" w:hAnsi="標楷體" w:hint="eastAsia"/>
          <w:color w:val="FF0000"/>
          <w:szCs w:val="24"/>
        </w:rPr>
        <w:t>B.</w:t>
      </w:r>
      <w:r w:rsidR="00D06CFD" w:rsidRPr="00242BE7">
        <w:rPr>
          <w:rFonts w:ascii="標楷體" w:eastAsia="標楷體" w:hAnsi="標楷體" w:hint="eastAsia"/>
          <w:color w:val="FF0000"/>
          <w:szCs w:val="24"/>
        </w:rPr>
        <w:t>3.10</w:t>
      </w:r>
      <w:r w:rsidR="00BD7F74" w:rsidRPr="00242BE7">
        <w:rPr>
          <w:rFonts w:ascii="標楷體" w:eastAsia="標楷體" w:hAnsi="標楷體" w:hint="eastAsia"/>
          <w:color w:val="FF0000"/>
          <w:szCs w:val="24"/>
        </w:rPr>
        <w:t>驗收後付款(竣工計價或尾款)</w:t>
      </w:r>
      <w:r w:rsidR="00B36DC7" w:rsidRPr="00242BE7">
        <w:rPr>
          <w:rFonts w:ascii="標楷體" w:eastAsia="標楷體" w:hAnsi="標楷體" w:hint="eastAsia"/>
          <w:color w:val="FF0000"/>
          <w:szCs w:val="24"/>
        </w:rPr>
        <w:t>-</w:t>
      </w:r>
      <w:r w:rsidR="00FD59FD" w:rsidRPr="00242BE7">
        <w:rPr>
          <w:rFonts w:ascii="標楷體" w:eastAsia="標楷體" w:hAnsi="標楷體" w:hint="eastAsia"/>
          <w:color w:val="FF0000"/>
          <w:szCs w:val="24"/>
        </w:rPr>
        <w:t>使用</w:t>
      </w:r>
      <w:r w:rsidR="00D55FD2" w:rsidRPr="00242BE7">
        <w:rPr>
          <w:rFonts w:ascii="標楷體" w:eastAsia="標楷體" w:hAnsi="標楷體" w:hint="eastAsia"/>
          <w:color w:val="FF0000"/>
          <w:szCs w:val="24"/>
        </w:rPr>
        <w:t>表單</w:t>
      </w:r>
    </w:p>
    <w:p w:rsidR="00A122C3" w:rsidRPr="006777C7" w:rsidRDefault="00901F61" w:rsidP="00EB4FE1">
      <w:pPr>
        <w:spacing w:beforeLines="30" w:before="108"/>
        <w:rPr>
          <w:rFonts w:ascii="標楷體" w:eastAsia="標楷體" w:hAnsi="標楷體"/>
          <w:szCs w:val="24"/>
        </w:rPr>
      </w:pPr>
      <w:r w:rsidRPr="00901F61">
        <w:rPr>
          <w:rFonts w:ascii="標楷體" w:eastAsia="標楷體" w:hAnsi="標楷體" w:hint="eastAsia"/>
          <w:szCs w:val="24"/>
        </w:rPr>
        <w:t>竣工計價單</w:t>
      </w:r>
      <w:r w:rsidR="0066577B">
        <w:rPr>
          <w:rFonts w:ascii="標楷體" w:eastAsia="標楷體" w:hAnsi="標楷體" w:hint="eastAsia"/>
          <w:szCs w:val="24"/>
        </w:rPr>
        <w:t>【臺北市政府所屬各機關工程施工及驗收基準-</w:t>
      </w:r>
      <w:r w:rsidR="0066577B" w:rsidRPr="008165D8">
        <w:rPr>
          <w:rFonts w:ascii="標楷體" w:eastAsia="標楷體" w:hAnsi="標楷體" w:hint="eastAsia"/>
          <w:szCs w:val="24"/>
        </w:rPr>
        <w:t>表格</w:t>
      </w:r>
      <w:r w:rsidR="0066577B">
        <w:rPr>
          <w:rFonts w:ascii="標楷體" w:eastAsia="標楷體" w:hAnsi="標楷體" w:hint="eastAsia"/>
          <w:szCs w:val="24"/>
        </w:rPr>
        <w:t>29】</w:t>
      </w:r>
    </w:p>
    <w:p w:rsidR="00C12E6D" w:rsidRPr="00271220" w:rsidRDefault="00C12E6D" w:rsidP="00C12E6D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271220">
        <w:rPr>
          <w:rFonts w:ascii="標楷體" w:eastAsia="標楷體" w:hAnsi="標楷體" w:hint="eastAsia"/>
          <w:sz w:val="36"/>
          <w:szCs w:val="36"/>
        </w:rPr>
        <w:t>主辦工程機關全銜</w:t>
      </w:r>
    </w:p>
    <w:p w:rsidR="00C12E6D" w:rsidRPr="005C7F79" w:rsidRDefault="00C12E6D" w:rsidP="00C12E6D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214D7B">
        <w:rPr>
          <w:rFonts w:ascii="標楷體" w:eastAsia="標楷體" w:hAnsi="標楷體" w:hint="eastAsia"/>
          <w:b/>
          <w:sz w:val="36"/>
          <w:szCs w:val="36"/>
        </w:rPr>
        <w:t>竣  工  計  價  單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594"/>
        <w:gridCol w:w="1594"/>
        <w:gridCol w:w="1595"/>
        <w:gridCol w:w="1595"/>
        <w:gridCol w:w="551"/>
        <w:gridCol w:w="1045"/>
        <w:gridCol w:w="1596"/>
      </w:tblGrid>
      <w:tr w:rsidR="00C12E6D" w:rsidRPr="005C7F79" w:rsidTr="009A717D"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工 程 名 稱</w:t>
            </w:r>
          </w:p>
        </w:tc>
        <w:tc>
          <w:tcPr>
            <w:tcW w:w="7997" w:type="dxa"/>
            <w:gridSpan w:val="6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工 程 地 點</w:t>
            </w:r>
          </w:p>
        </w:tc>
        <w:tc>
          <w:tcPr>
            <w:tcW w:w="7997" w:type="dxa"/>
            <w:gridSpan w:val="6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 w:rsidRPr="00924317">
              <w:rPr>
                <w:rFonts w:ascii="標楷體" w:eastAsia="標楷體" w:hAnsi="標楷體" w:hint="eastAsia"/>
              </w:rPr>
              <w:t>工 程 編 號</w:t>
            </w:r>
          </w:p>
        </w:tc>
        <w:tc>
          <w:tcPr>
            <w:tcW w:w="3198" w:type="dxa"/>
            <w:gridSpan w:val="2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</w:tcPr>
          <w:p w:rsidR="00C12E6D" w:rsidRPr="005C7F79" w:rsidRDefault="00C12E6D" w:rsidP="009A717D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5C7F79">
              <w:rPr>
                <w:rFonts w:ascii="標楷體" w:eastAsia="標楷體" w:hAnsi="標楷體" w:hint="eastAsia"/>
              </w:rPr>
              <w:t>契</w:t>
            </w:r>
            <w:proofErr w:type="gramEnd"/>
            <w:r w:rsidRPr="005C7F79">
              <w:rPr>
                <w:rFonts w:ascii="標楷體" w:eastAsia="標楷體" w:hAnsi="標楷體" w:hint="eastAsia"/>
              </w:rPr>
              <w:t xml:space="preserve"> 約 編 號</w:t>
            </w:r>
          </w:p>
        </w:tc>
        <w:tc>
          <w:tcPr>
            <w:tcW w:w="2648" w:type="dxa"/>
            <w:gridSpan w:val="2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監 造 單 位</w:t>
            </w:r>
          </w:p>
        </w:tc>
        <w:tc>
          <w:tcPr>
            <w:tcW w:w="7997" w:type="dxa"/>
            <w:gridSpan w:val="6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  <w:vAlign w:val="center"/>
          </w:tcPr>
          <w:p w:rsidR="00C12E6D" w:rsidRPr="005C7F79" w:rsidRDefault="00C12E6D" w:rsidP="009A717D">
            <w:pPr>
              <w:ind w:rightChars="-47" w:right="-113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F79"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F79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F79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3198" w:type="dxa"/>
            <w:gridSpan w:val="2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C12E6D" w:rsidRPr="005C7F79" w:rsidRDefault="00C12E6D" w:rsidP="009A717D">
            <w:pPr>
              <w:spacing w:line="320" w:lineRule="exact"/>
              <w:ind w:leftChars="-16" w:left="-2" w:rightChars="-50" w:right="-120" w:hangingChars="15" w:hanging="36"/>
              <w:rPr>
                <w:rFonts w:ascii="標楷體" w:eastAsia="標楷體" w:hAnsi="標楷體"/>
              </w:rPr>
            </w:pPr>
            <w:r w:rsidRPr="00CC4D7F">
              <w:rPr>
                <w:rFonts w:ascii="標楷體" w:eastAsia="標楷體" w:hAnsi="標楷體" w:hint="eastAsia"/>
              </w:rPr>
              <w:t>實際</w:t>
            </w:r>
            <w:r w:rsidRPr="005C7F79">
              <w:rPr>
                <w:rFonts w:ascii="標楷體" w:eastAsia="標楷體" w:hAnsi="標楷體" w:hint="eastAsia"/>
              </w:rPr>
              <w:t>竣工日期</w:t>
            </w:r>
            <w:r w:rsidRPr="00CC4D7F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（</w:t>
            </w:r>
            <w:proofErr w:type="gramStart"/>
            <w:r w:rsidRPr="00CC4D7F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註</w:t>
            </w:r>
            <w:proofErr w:type="gramEnd"/>
            <w:r w:rsidRPr="00CC4D7F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1）</w:t>
            </w:r>
          </w:p>
        </w:tc>
        <w:tc>
          <w:tcPr>
            <w:tcW w:w="2648" w:type="dxa"/>
            <w:gridSpan w:val="2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</w:tcPr>
          <w:p w:rsidR="00C12E6D" w:rsidRPr="005C7F79" w:rsidRDefault="00C12E6D" w:rsidP="009A717D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C7F79">
              <w:rPr>
                <w:rFonts w:ascii="標楷體" w:eastAsia="標楷體" w:hAnsi="標楷體" w:hint="eastAsia"/>
                <w:sz w:val="22"/>
              </w:rPr>
              <w:t>核發驗收證明書日期/文號</w:t>
            </w:r>
          </w:p>
        </w:tc>
        <w:tc>
          <w:tcPr>
            <w:tcW w:w="7997" w:type="dxa"/>
            <w:gridSpan w:val="6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預 算 金 額</w:t>
            </w:r>
          </w:p>
        </w:tc>
        <w:tc>
          <w:tcPr>
            <w:tcW w:w="3198" w:type="dxa"/>
            <w:gridSpan w:val="2"/>
            <w:shd w:val="clear" w:color="auto" w:fill="auto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Align w:val="center"/>
          </w:tcPr>
          <w:p w:rsidR="00C12E6D" w:rsidRPr="00515271" w:rsidRDefault="00C12E6D" w:rsidP="009A717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C4D7F">
              <w:rPr>
                <w:rFonts w:ascii="標楷體" w:eastAsia="標楷體" w:hAnsi="標楷體" w:hint="eastAsia"/>
                <w:sz w:val="22"/>
              </w:rPr>
              <w:t>備</w:t>
            </w:r>
            <w:r w:rsidRPr="00515271">
              <w:rPr>
                <w:rFonts w:ascii="標楷體" w:eastAsia="標楷體" w:hAnsi="標楷體" w:hint="eastAsia"/>
                <w:sz w:val="22"/>
              </w:rPr>
              <w:t>註：</w:t>
            </w:r>
            <w:proofErr w:type="gramStart"/>
            <w:r w:rsidRPr="00515271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CC4D7F">
              <w:rPr>
                <w:rFonts w:ascii="標楷體" w:eastAsia="標楷體" w:hAnsi="標楷體" w:hint="eastAsia"/>
                <w:sz w:val="22"/>
              </w:rPr>
              <w:t>契約變更及收入</w:t>
            </w:r>
            <w:r w:rsidRPr="00515271">
              <w:rPr>
                <w:rFonts w:ascii="標楷體" w:eastAsia="標楷體" w:hAnsi="標楷體" w:hint="eastAsia"/>
                <w:sz w:val="22"/>
              </w:rPr>
              <w:t>項目</w:t>
            </w:r>
            <w:proofErr w:type="gramStart"/>
            <w:r w:rsidRPr="00CC4D7F">
              <w:rPr>
                <w:rFonts w:ascii="標楷體" w:eastAsia="標楷體" w:hAnsi="標楷體" w:hint="eastAsia"/>
                <w:b/>
                <w:sz w:val="16"/>
                <w:szCs w:val="16"/>
              </w:rPr>
              <w:t>（註</w:t>
            </w:r>
            <w:proofErr w:type="gramEnd"/>
            <w:r w:rsidRPr="00CC4D7F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proofErr w:type="gramStart"/>
            <w:r w:rsidRPr="00CC4D7F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  <w:proofErr w:type="gramEnd"/>
            <w:r w:rsidRPr="00515271">
              <w:rPr>
                <w:rFonts w:ascii="標楷體" w:eastAsia="標楷體" w:hAnsi="標楷體" w:hint="eastAsia"/>
                <w:sz w:val="22"/>
              </w:rPr>
              <w:t>說明欄位</w:t>
            </w:r>
            <w:proofErr w:type="gramStart"/>
            <w:r w:rsidRPr="00515271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</w:tr>
      <w:tr w:rsidR="00C12E6D" w:rsidRPr="005C7F79" w:rsidTr="009A717D"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訂 約 總 價</w:t>
            </w:r>
          </w:p>
        </w:tc>
        <w:tc>
          <w:tcPr>
            <w:tcW w:w="3198" w:type="dxa"/>
            <w:gridSpan w:val="2"/>
            <w:shd w:val="clear" w:color="auto" w:fill="auto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 w:val="restart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  <w:vMerge w:val="restart"/>
            <w:vAlign w:val="center"/>
          </w:tcPr>
          <w:p w:rsidR="00C12E6D" w:rsidRPr="006075CC" w:rsidRDefault="00C12E6D" w:rsidP="009A717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CC4D7F">
              <w:rPr>
                <w:rFonts w:ascii="標楷體" w:eastAsia="標楷體" w:hAnsi="標楷體" w:hint="eastAsia"/>
              </w:rPr>
              <w:t>契約變更</w:t>
            </w:r>
          </w:p>
          <w:p w:rsidR="00C12E6D" w:rsidRPr="005C7F79" w:rsidRDefault="00C12E6D" w:rsidP="009A717D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增減價額</w:t>
            </w:r>
          </w:p>
        </w:tc>
        <w:tc>
          <w:tcPr>
            <w:tcW w:w="1599" w:type="dxa"/>
            <w:vAlign w:val="center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項   </w:t>
            </w:r>
            <w:r w:rsidRPr="00CC4D7F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599" w:type="dxa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金   額</w:t>
            </w: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242BE7">
        <w:trPr>
          <w:trHeight w:val="265"/>
        </w:trPr>
        <w:tc>
          <w:tcPr>
            <w:tcW w:w="1599" w:type="dxa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  <w:vMerge w:val="restart"/>
            <w:vAlign w:val="center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應 加 及                                          應 扣 還                         金額</w:t>
            </w:r>
            <w:r w:rsidRPr="00CC4D7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（</w:t>
            </w:r>
            <w:proofErr w:type="gramStart"/>
            <w:r w:rsidRPr="00CC4D7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CC4D7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3）</w:t>
            </w:r>
          </w:p>
        </w:tc>
        <w:tc>
          <w:tcPr>
            <w:tcW w:w="1599" w:type="dxa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應   增</w:t>
            </w:r>
          </w:p>
        </w:tc>
        <w:tc>
          <w:tcPr>
            <w:tcW w:w="1599" w:type="dxa"/>
            <w:vAlign w:val="center"/>
          </w:tcPr>
          <w:p w:rsidR="00C12E6D" w:rsidRPr="005C7F79" w:rsidRDefault="00C12E6D" w:rsidP="009A71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應   減</w:t>
            </w:r>
          </w:p>
        </w:tc>
        <w:tc>
          <w:tcPr>
            <w:tcW w:w="1599" w:type="dxa"/>
            <w:vAlign w:val="center"/>
          </w:tcPr>
          <w:p w:rsidR="00C12E6D" w:rsidRPr="005C7F79" w:rsidRDefault="00C12E6D" w:rsidP="009A71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1599" w:type="dxa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淨計增/減</w:t>
            </w: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3198" w:type="dxa"/>
            <w:gridSpan w:val="2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驗    收    扣    款</w:t>
            </w: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3198" w:type="dxa"/>
            <w:gridSpan w:val="2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結    算    總    價</w:t>
            </w: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3198" w:type="dxa"/>
            <w:gridSpan w:val="2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以    前    實    發</w:t>
            </w: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3198" w:type="dxa"/>
            <w:gridSpan w:val="2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本    次    應    發</w:t>
            </w: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3198" w:type="dxa"/>
            <w:gridSpan w:val="2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本次應 加 / 扣</w:t>
            </w:r>
            <w:r>
              <w:rPr>
                <w:rFonts w:ascii="標楷體" w:eastAsia="標楷體" w:hAnsi="標楷體" w:hint="eastAsia"/>
              </w:rPr>
              <w:t>（-）</w:t>
            </w:r>
            <w:r w:rsidRPr="00CC4D7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（</w:t>
            </w:r>
            <w:proofErr w:type="gramStart"/>
            <w:r w:rsidRPr="00CC4D7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CC4D7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4）</w:t>
            </w: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9A717D">
        <w:tc>
          <w:tcPr>
            <w:tcW w:w="3198" w:type="dxa"/>
            <w:gridSpan w:val="2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本    次    實    發</w:t>
            </w: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4"/>
            <w:vMerge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  <w:tr w:rsidR="00C12E6D" w:rsidRPr="005C7F79" w:rsidTr="00242BE7">
        <w:trPr>
          <w:trHeight w:val="1207"/>
        </w:trPr>
        <w:tc>
          <w:tcPr>
            <w:tcW w:w="9596" w:type="dxa"/>
            <w:gridSpan w:val="7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本單所計價款已核對無訛</w:t>
            </w:r>
          </w:p>
          <w:p w:rsidR="00C12E6D" w:rsidRPr="00715E48" w:rsidRDefault="00C12E6D" w:rsidP="009A717D">
            <w:pPr>
              <w:rPr>
                <w:rFonts w:ascii="標楷體" w:eastAsia="標楷體" w:hAnsi="標楷體"/>
                <w:b/>
                <w:dstrike/>
                <w:color w:val="0000FF"/>
              </w:rPr>
            </w:pPr>
            <w:r w:rsidRPr="005C7F79">
              <w:rPr>
                <w:rFonts w:ascii="標楷體" w:eastAsia="標楷體" w:hAnsi="標楷體" w:hint="eastAsia"/>
              </w:rPr>
              <w:t xml:space="preserve">廠商名稱：  </w:t>
            </w:r>
          </w:p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 xml:space="preserve">                                 專任工程人員：                         (簽章)</w:t>
            </w:r>
          </w:p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中 華 民 國     年    月    日</w:t>
            </w:r>
          </w:p>
        </w:tc>
      </w:tr>
      <w:tr w:rsidR="00C12E6D" w:rsidRPr="005C7F79" w:rsidTr="009A717D">
        <w:tc>
          <w:tcPr>
            <w:tcW w:w="1599" w:type="dxa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CC4D7F">
              <w:rPr>
                <w:rFonts w:ascii="標楷體" w:eastAsia="標楷體" w:hAnsi="標楷體" w:hint="eastAsia"/>
              </w:rPr>
              <w:t>廠 商</w:t>
            </w:r>
            <w:r w:rsidRPr="005D27C2">
              <w:rPr>
                <w:rFonts w:ascii="標楷體" w:eastAsia="標楷體" w:hAnsi="標楷體" w:hint="eastAsia"/>
              </w:rPr>
              <w:t xml:space="preserve"> </w:t>
            </w:r>
            <w:r w:rsidRPr="005C7F79">
              <w:rPr>
                <w:rFonts w:ascii="標楷體" w:eastAsia="標楷體" w:hAnsi="標楷體" w:hint="eastAsia"/>
              </w:rPr>
              <w:t>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F79">
              <w:rPr>
                <w:rFonts w:ascii="標楷體" w:eastAsia="標楷體" w:hAnsi="標楷體" w:hint="eastAsia"/>
              </w:rPr>
              <w:t>製</w:t>
            </w:r>
          </w:p>
        </w:tc>
        <w:tc>
          <w:tcPr>
            <w:tcW w:w="1599" w:type="dxa"/>
            <w:vAlign w:val="center"/>
          </w:tcPr>
          <w:p w:rsidR="00C12E6D" w:rsidRPr="005C7F79" w:rsidRDefault="00C12E6D" w:rsidP="00C12E6D">
            <w:pPr>
              <w:ind w:leftChars="-30" w:hangingChars="30" w:hanging="72"/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監造單位主管</w:t>
            </w:r>
          </w:p>
        </w:tc>
        <w:tc>
          <w:tcPr>
            <w:tcW w:w="1599" w:type="dxa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督導工務所</w:t>
            </w:r>
          </w:p>
        </w:tc>
        <w:tc>
          <w:tcPr>
            <w:tcW w:w="1599" w:type="dxa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5C7F79"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5C7F79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600" w:type="dxa"/>
            <w:gridSpan w:val="2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F79"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F7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1600" w:type="dxa"/>
            <w:vAlign w:val="center"/>
          </w:tcPr>
          <w:p w:rsidR="00C12E6D" w:rsidRPr="005C7F79" w:rsidRDefault="00C12E6D" w:rsidP="009A717D">
            <w:pPr>
              <w:jc w:val="center"/>
              <w:rPr>
                <w:rFonts w:ascii="標楷體" w:eastAsia="標楷體" w:hAnsi="標楷體"/>
              </w:rPr>
            </w:pPr>
            <w:r w:rsidRPr="005C7F79">
              <w:rPr>
                <w:rFonts w:ascii="標楷體" w:eastAsia="標楷體" w:hAnsi="標楷體" w:hint="eastAsia"/>
              </w:rPr>
              <w:t>機關首長</w:t>
            </w:r>
          </w:p>
        </w:tc>
      </w:tr>
      <w:tr w:rsidR="00C12E6D" w:rsidRPr="005C7F79" w:rsidTr="00242BE7">
        <w:trPr>
          <w:trHeight w:val="1234"/>
        </w:trPr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  <w:gridSpan w:val="2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</w:tcPr>
          <w:p w:rsidR="00C12E6D" w:rsidRPr="005C7F79" w:rsidRDefault="00C12E6D" w:rsidP="009A717D">
            <w:pPr>
              <w:rPr>
                <w:rFonts w:ascii="標楷體" w:eastAsia="標楷體" w:hAnsi="標楷體"/>
              </w:rPr>
            </w:pPr>
          </w:p>
        </w:tc>
      </w:tr>
    </w:tbl>
    <w:p w:rsidR="00C12E6D" w:rsidRDefault="00C12E6D" w:rsidP="00C12E6D">
      <w:pPr>
        <w:spacing w:line="240" w:lineRule="exact"/>
        <w:rPr>
          <w:rFonts w:ascii="標楷體" w:eastAsia="標楷體" w:hAnsi="標楷體"/>
        </w:rPr>
      </w:pPr>
      <w:proofErr w:type="gramStart"/>
      <w:r w:rsidRPr="005D27C2">
        <w:rPr>
          <w:rFonts w:ascii="標楷體" w:eastAsia="標楷體" w:hAnsi="標楷體" w:hint="eastAsia"/>
        </w:rPr>
        <w:t>註</w:t>
      </w:r>
      <w:proofErr w:type="gramEnd"/>
      <w:r w:rsidRPr="005D27C2">
        <w:rPr>
          <w:rFonts w:ascii="標楷體" w:eastAsia="標楷體" w:hAnsi="標楷體" w:hint="eastAsia"/>
        </w:rPr>
        <w:t>：</w:t>
      </w:r>
    </w:p>
    <w:p w:rsidR="00C12E6D" w:rsidRPr="00CC4D7F" w:rsidRDefault="00C12E6D" w:rsidP="00C12E6D">
      <w:pPr>
        <w:spacing w:line="240" w:lineRule="exact"/>
        <w:ind w:left="182" w:hangingChars="101" w:hanging="182"/>
        <w:rPr>
          <w:rFonts w:ascii="標楷體" w:eastAsia="標楷體" w:hAnsi="標楷體"/>
          <w:sz w:val="18"/>
          <w:szCs w:val="18"/>
        </w:rPr>
      </w:pPr>
      <w:r w:rsidRPr="00CC4D7F">
        <w:rPr>
          <w:rFonts w:ascii="標楷體" w:eastAsia="標楷體" w:hAnsi="標楷體" w:hint="eastAsia"/>
          <w:sz w:val="18"/>
          <w:szCs w:val="18"/>
        </w:rPr>
        <w:t>1.實際竣工日期：經機關會同監造單位及廠商查證屬實之竣工日期。</w:t>
      </w:r>
    </w:p>
    <w:p w:rsidR="00C12E6D" w:rsidRDefault="00C12E6D" w:rsidP="00C12E6D">
      <w:pPr>
        <w:spacing w:line="240" w:lineRule="exact"/>
        <w:ind w:left="182" w:hangingChars="101" w:hanging="182"/>
        <w:rPr>
          <w:rFonts w:ascii="標楷體" w:eastAsia="標楷體" w:hAnsi="標楷體"/>
          <w:sz w:val="18"/>
          <w:szCs w:val="18"/>
        </w:rPr>
      </w:pPr>
      <w:r w:rsidRPr="00CC4D7F">
        <w:rPr>
          <w:rFonts w:ascii="標楷體" w:eastAsia="標楷體" w:hAnsi="標楷體" w:hint="eastAsia"/>
          <w:sz w:val="18"/>
          <w:szCs w:val="18"/>
        </w:rPr>
        <w:t>2.收入項目：係契約詳細表內編列有價廢料變賣收入項目</w:t>
      </w:r>
      <w:proofErr w:type="gramStart"/>
      <w:r w:rsidRPr="00CC4D7F">
        <w:rPr>
          <w:rFonts w:ascii="標楷體" w:eastAsia="標楷體" w:hAnsi="標楷體" w:hint="eastAsia"/>
          <w:sz w:val="18"/>
          <w:szCs w:val="18"/>
        </w:rPr>
        <w:t>（</w:t>
      </w:r>
      <w:proofErr w:type="gramEnd"/>
      <w:r w:rsidRPr="00CC4D7F">
        <w:rPr>
          <w:rFonts w:ascii="標楷體" w:eastAsia="標楷體" w:hAnsi="標楷體" w:hint="eastAsia"/>
          <w:sz w:val="18"/>
          <w:szCs w:val="18"/>
        </w:rPr>
        <w:t>例如：瀝青</w:t>
      </w:r>
      <w:proofErr w:type="gramStart"/>
      <w:r w:rsidRPr="00CC4D7F">
        <w:rPr>
          <w:rFonts w:ascii="標楷體" w:eastAsia="標楷體" w:hAnsi="標楷體" w:hint="eastAsia"/>
          <w:sz w:val="18"/>
          <w:szCs w:val="18"/>
        </w:rPr>
        <w:t>混凝土面層刨除</w:t>
      </w:r>
      <w:proofErr w:type="gramEnd"/>
      <w:r w:rsidRPr="00CC4D7F">
        <w:rPr>
          <w:rFonts w:ascii="標楷體" w:eastAsia="標楷體" w:hAnsi="標楷體" w:hint="eastAsia"/>
          <w:sz w:val="18"/>
          <w:szCs w:val="18"/>
        </w:rPr>
        <w:t>回收剩餘價值、舊有建物拆除後</w:t>
      </w:r>
    </w:p>
    <w:p w:rsidR="00C12E6D" w:rsidRPr="00CC4D7F" w:rsidRDefault="00C12E6D" w:rsidP="00C12E6D">
      <w:pPr>
        <w:spacing w:line="240" w:lineRule="exact"/>
        <w:ind w:leftChars="75" w:left="182" w:hangingChars="1" w:hanging="2"/>
        <w:rPr>
          <w:rFonts w:ascii="標楷體" w:eastAsia="標楷體" w:hAnsi="標楷體"/>
          <w:sz w:val="18"/>
          <w:szCs w:val="18"/>
        </w:rPr>
      </w:pPr>
      <w:r w:rsidRPr="00CC4D7F">
        <w:rPr>
          <w:rFonts w:ascii="標楷體" w:eastAsia="標楷體" w:hAnsi="標楷體" w:hint="eastAsia"/>
          <w:sz w:val="18"/>
          <w:szCs w:val="18"/>
        </w:rPr>
        <w:t>剩餘鋼筋變賣等項目</w:t>
      </w:r>
      <w:proofErr w:type="gramStart"/>
      <w:r w:rsidRPr="00CC4D7F">
        <w:rPr>
          <w:rFonts w:ascii="標楷體" w:eastAsia="標楷體" w:hAnsi="標楷體" w:hint="eastAsia"/>
          <w:sz w:val="18"/>
          <w:szCs w:val="18"/>
        </w:rPr>
        <w:t>）</w:t>
      </w:r>
      <w:proofErr w:type="gramEnd"/>
      <w:r w:rsidRPr="00CC4D7F">
        <w:rPr>
          <w:rFonts w:ascii="標楷體" w:eastAsia="標楷體" w:hAnsi="標楷體" w:hint="eastAsia"/>
          <w:sz w:val="18"/>
          <w:szCs w:val="18"/>
        </w:rPr>
        <w:t>時填寫。</w:t>
      </w:r>
    </w:p>
    <w:p w:rsidR="00C12E6D" w:rsidRPr="00CC4D7F" w:rsidRDefault="00C12E6D" w:rsidP="00C12E6D">
      <w:pPr>
        <w:spacing w:line="240" w:lineRule="exact"/>
        <w:ind w:left="182" w:hangingChars="101" w:hanging="182"/>
        <w:rPr>
          <w:rFonts w:ascii="標楷體" w:eastAsia="標楷體" w:hAnsi="標楷體"/>
          <w:sz w:val="18"/>
          <w:szCs w:val="18"/>
        </w:rPr>
      </w:pPr>
      <w:r w:rsidRPr="00CC4D7F">
        <w:rPr>
          <w:rFonts w:ascii="標楷體" w:eastAsia="標楷體" w:hAnsi="標楷體" w:hint="eastAsia"/>
          <w:sz w:val="18"/>
          <w:szCs w:val="18"/>
        </w:rPr>
        <w:lastRenderedPageBreak/>
        <w:t>3.應加及</w:t>
      </w:r>
      <w:proofErr w:type="gramStart"/>
      <w:r w:rsidRPr="00CC4D7F">
        <w:rPr>
          <w:rFonts w:ascii="標楷體" w:eastAsia="標楷體" w:hAnsi="標楷體" w:hint="eastAsia"/>
          <w:sz w:val="18"/>
          <w:szCs w:val="18"/>
        </w:rPr>
        <w:t>應扣還金額</w:t>
      </w:r>
      <w:proofErr w:type="gramEnd"/>
      <w:r w:rsidRPr="00CC4D7F">
        <w:rPr>
          <w:rFonts w:ascii="標楷體" w:eastAsia="標楷體" w:hAnsi="標楷體" w:hint="eastAsia"/>
          <w:sz w:val="18"/>
          <w:szCs w:val="18"/>
        </w:rPr>
        <w:t>：如物價指數調整或實作數量結算之增減金額。</w:t>
      </w:r>
    </w:p>
    <w:p w:rsidR="00C12E6D" w:rsidRPr="00CC4D7F" w:rsidRDefault="00C12E6D" w:rsidP="00C12E6D">
      <w:pPr>
        <w:spacing w:line="240" w:lineRule="exact"/>
        <w:ind w:left="182" w:hangingChars="101" w:hanging="182"/>
        <w:rPr>
          <w:rFonts w:ascii="標楷體" w:eastAsia="標楷體" w:hAnsi="標楷體"/>
          <w:sz w:val="18"/>
          <w:szCs w:val="18"/>
        </w:rPr>
      </w:pPr>
      <w:r w:rsidRPr="00CC4D7F">
        <w:rPr>
          <w:rFonts w:ascii="標楷體" w:eastAsia="標楷體" w:hAnsi="標楷體" w:hint="eastAsia"/>
          <w:sz w:val="18"/>
          <w:szCs w:val="18"/>
        </w:rPr>
        <w:t>4.本次應加/扣：應扣金額如逾期違約金、其他違約金等金額。</w:t>
      </w:r>
    </w:p>
    <w:p w:rsidR="00034A38" w:rsidRPr="00242BE7" w:rsidRDefault="00C12E6D" w:rsidP="00242BE7">
      <w:pPr>
        <w:spacing w:line="240" w:lineRule="exact"/>
        <w:rPr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5</w:t>
      </w:r>
      <w:r w:rsidRPr="00250D15">
        <w:rPr>
          <w:rFonts w:ascii="標楷體" w:eastAsia="標楷體" w:hAnsi="標楷體" w:hint="eastAsia"/>
          <w:sz w:val="18"/>
          <w:szCs w:val="18"/>
        </w:rPr>
        <w:t>.本</w:t>
      </w:r>
      <w:proofErr w:type="gramStart"/>
      <w:r w:rsidRPr="00250D15">
        <w:rPr>
          <w:rFonts w:ascii="標楷體" w:eastAsia="標楷體" w:hAnsi="標楷體" w:hint="eastAsia"/>
          <w:sz w:val="18"/>
          <w:szCs w:val="18"/>
        </w:rPr>
        <w:t>表核章欄</w:t>
      </w:r>
      <w:proofErr w:type="gramEnd"/>
      <w:r w:rsidRPr="00250D15">
        <w:rPr>
          <w:rFonts w:ascii="標楷體" w:eastAsia="標楷體" w:hAnsi="標楷體" w:hint="eastAsia"/>
          <w:sz w:val="18"/>
          <w:szCs w:val="18"/>
        </w:rPr>
        <w:t>可由各機關依實際編制情形參酌修改之。</w:t>
      </w:r>
    </w:p>
    <w:sectPr w:rsidR="00034A38" w:rsidRPr="00242BE7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6C" w:rsidRDefault="00FA656C" w:rsidP="001C6C20">
      <w:r>
        <w:separator/>
      </w:r>
    </w:p>
  </w:endnote>
  <w:endnote w:type="continuationSeparator" w:id="0">
    <w:p w:rsidR="00FA656C" w:rsidRDefault="00FA656C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6C" w:rsidRDefault="00FA656C" w:rsidP="001C6C20">
      <w:r>
        <w:separator/>
      </w:r>
    </w:p>
  </w:footnote>
  <w:footnote w:type="continuationSeparator" w:id="0">
    <w:p w:rsidR="00FA656C" w:rsidRDefault="00FA656C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888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410E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7588A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 w15:restartNumberingAfterBreak="0">
    <w:nsid w:val="6877608A"/>
    <w:multiLevelType w:val="hybridMultilevel"/>
    <w:tmpl w:val="0C429C5E"/>
    <w:lvl w:ilvl="0" w:tplc="8794B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34A38"/>
    <w:rsid w:val="00034B68"/>
    <w:rsid w:val="00057509"/>
    <w:rsid w:val="00084185"/>
    <w:rsid w:val="000E372F"/>
    <w:rsid w:val="000F7629"/>
    <w:rsid w:val="001161B4"/>
    <w:rsid w:val="00144C6F"/>
    <w:rsid w:val="0015196D"/>
    <w:rsid w:val="001627C6"/>
    <w:rsid w:val="001A3E52"/>
    <w:rsid w:val="001C6C20"/>
    <w:rsid w:val="001D5F43"/>
    <w:rsid w:val="001E74D2"/>
    <w:rsid w:val="001F681B"/>
    <w:rsid w:val="002053ED"/>
    <w:rsid w:val="00224350"/>
    <w:rsid w:val="00224C86"/>
    <w:rsid w:val="002421C6"/>
    <w:rsid w:val="00242772"/>
    <w:rsid w:val="00242BE7"/>
    <w:rsid w:val="0026501C"/>
    <w:rsid w:val="0028655A"/>
    <w:rsid w:val="00297FA6"/>
    <w:rsid w:val="002E3295"/>
    <w:rsid w:val="002F226B"/>
    <w:rsid w:val="003116CB"/>
    <w:rsid w:val="00321AEB"/>
    <w:rsid w:val="0033435B"/>
    <w:rsid w:val="00346375"/>
    <w:rsid w:val="003755AC"/>
    <w:rsid w:val="00375E88"/>
    <w:rsid w:val="003825AB"/>
    <w:rsid w:val="003869B7"/>
    <w:rsid w:val="003D7990"/>
    <w:rsid w:val="00484FBC"/>
    <w:rsid w:val="004D1E85"/>
    <w:rsid w:val="004F6597"/>
    <w:rsid w:val="004F686E"/>
    <w:rsid w:val="00500220"/>
    <w:rsid w:val="00530D92"/>
    <w:rsid w:val="005342BE"/>
    <w:rsid w:val="00543891"/>
    <w:rsid w:val="00556D1E"/>
    <w:rsid w:val="005B5B8D"/>
    <w:rsid w:val="00617468"/>
    <w:rsid w:val="00633871"/>
    <w:rsid w:val="0066577B"/>
    <w:rsid w:val="00672A2B"/>
    <w:rsid w:val="006777C7"/>
    <w:rsid w:val="006975C3"/>
    <w:rsid w:val="006B4670"/>
    <w:rsid w:val="006C2100"/>
    <w:rsid w:val="006E60CC"/>
    <w:rsid w:val="006E68FF"/>
    <w:rsid w:val="006F470F"/>
    <w:rsid w:val="007322C5"/>
    <w:rsid w:val="007B588D"/>
    <w:rsid w:val="00802F0B"/>
    <w:rsid w:val="0080610C"/>
    <w:rsid w:val="00816B60"/>
    <w:rsid w:val="008471BF"/>
    <w:rsid w:val="008E7AB1"/>
    <w:rsid w:val="00901307"/>
    <w:rsid w:val="00901F61"/>
    <w:rsid w:val="00905A65"/>
    <w:rsid w:val="009144D5"/>
    <w:rsid w:val="0092787E"/>
    <w:rsid w:val="0095563E"/>
    <w:rsid w:val="00960B39"/>
    <w:rsid w:val="009B7D41"/>
    <w:rsid w:val="009D1BA5"/>
    <w:rsid w:val="00A122C3"/>
    <w:rsid w:val="00AA447B"/>
    <w:rsid w:val="00AC057C"/>
    <w:rsid w:val="00AE021E"/>
    <w:rsid w:val="00B147D5"/>
    <w:rsid w:val="00B36DC7"/>
    <w:rsid w:val="00B82CD8"/>
    <w:rsid w:val="00B96233"/>
    <w:rsid w:val="00BC51B4"/>
    <w:rsid w:val="00BC7875"/>
    <w:rsid w:val="00BD1D5F"/>
    <w:rsid w:val="00BD1FAF"/>
    <w:rsid w:val="00BD7F74"/>
    <w:rsid w:val="00C12E6D"/>
    <w:rsid w:val="00C24054"/>
    <w:rsid w:val="00C34325"/>
    <w:rsid w:val="00C546D7"/>
    <w:rsid w:val="00C60957"/>
    <w:rsid w:val="00C7225F"/>
    <w:rsid w:val="00C955E8"/>
    <w:rsid w:val="00CF7903"/>
    <w:rsid w:val="00D06CFD"/>
    <w:rsid w:val="00D419D9"/>
    <w:rsid w:val="00D442F9"/>
    <w:rsid w:val="00D449AC"/>
    <w:rsid w:val="00D55FD2"/>
    <w:rsid w:val="00D565B6"/>
    <w:rsid w:val="00D80B6E"/>
    <w:rsid w:val="00DA64BB"/>
    <w:rsid w:val="00DF5DF0"/>
    <w:rsid w:val="00E87D83"/>
    <w:rsid w:val="00EB4DF6"/>
    <w:rsid w:val="00EB4FE1"/>
    <w:rsid w:val="00ED6129"/>
    <w:rsid w:val="00EE334B"/>
    <w:rsid w:val="00EF6E26"/>
    <w:rsid w:val="00EF7A35"/>
    <w:rsid w:val="00F1789F"/>
    <w:rsid w:val="00F32D02"/>
    <w:rsid w:val="00F35EC6"/>
    <w:rsid w:val="00FA4F57"/>
    <w:rsid w:val="00FA656C"/>
    <w:rsid w:val="00FC5710"/>
    <w:rsid w:val="00FD256D"/>
    <w:rsid w:val="00FD59FD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A2287E-EE76-48E7-964F-6B29BB5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9642-507F-4B9A-9680-A65F9DD7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58</cp:revision>
  <dcterms:created xsi:type="dcterms:W3CDTF">2015-03-07T08:32:00Z</dcterms:created>
  <dcterms:modified xsi:type="dcterms:W3CDTF">2019-11-07T01:17:00Z</dcterms:modified>
</cp:coreProperties>
</file>